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10" w:rsidRPr="00D0314E" w:rsidRDefault="00D0314E" w:rsidP="00D0314E">
      <w:pPr>
        <w:pStyle w:val="6"/>
        <w:ind w:left="-851" w:right="-11"/>
        <w:jc w:val="right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-137160</wp:posOffset>
            </wp:positionV>
            <wp:extent cx="1774190" cy="1343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SAM201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14E">
        <w:rPr>
          <w:rFonts w:ascii="Calibri" w:hAnsi="Calibri" w:cs="Calibri"/>
          <w:b/>
          <w:sz w:val="24"/>
          <w:szCs w:val="24"/>
          <w:lang w:val="en-US"/>
        </w:rPr>
        <w:t>13th International Conference on Superplasticity in Advanced Materials (ICSAM 2018)</w:t>
      </w:r>
      <w:r w:rsidRPr="00D0314E">
        <w:rPr>
          <w:rFonts w:ascii="Calibri" w:hAnsi="Calibri" w:cs="Calibri"/>
          <w:b/>
          <w:bCs/>
          <w:sz w:val="24"/>
          <w:szCs w:val="24"/>
          <w:lang w:val="en-US"/>
        </w:rPr>
        <w:t>August 19-22, 2018 St. Petersburg, Russia</w:t>
      </w:r>
      <w:r w:rsidR="00910910" w:rsidRPr="00D0314E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:rsidR="00910910" w:rsidRPr="00D0314E" w:rsidRDefault="00D0314E" w:rsidP="00D0314E">
      <w:pPr>
        <w:jc w:val="right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Venue</w:t>
      </w:r>
      <w:r w:rsidR="00910910" w:rsidRPr="00D0314E">
        <w:rPr>
          <w:rFonts w:ascii="Calibri" w:hAnsi="Calibri" w:cs="Calibri"/>
          <w:sz w:val="24"/>
          <w:szCs w:val="24"/>
          <w:lang w:val="en-US"/>
        </w:rPr>
        <w:t>:</w:t>
      </w:r>
    </w:p>
    <w:p w:rsidR="00D0314E" w:rsidRDefault="00D0314E" w:rsidP="00D0314E">
      <w:pPr>
        <w:pStyle w:val="1"/>
        <w:spacing w:before="60"/>
        <w:jc w:val="right"/>
        <w:rPr>
          <w:rFonts w:ascii="Calibri" w:hAnsi="Calibri" w:cs="Calibri"/>
          <w:bCs w:val="0"/>
          <w:kern w:val="0"/>
          <w:sz w:val="24"/>
          <w:szCs w:val="24"/>
          <w:lang w:val="en-US"/>
        </w:rPr>
      </w:pPr>
      <w:r w:rsidRPr="00D0314E">
        <w:rPr>
          <w:rFonts w:ascii="Calibri" w:hAnsi="Calibri" w:cs="Calibri"/>
          <w:bCs w:val="0"/>
          <w:kern w:val="0"/>
          <w:sz w:val="24"/>
          <w:szCs w:val="24"/>
          <w:lang w:val="en-US"/>
        </w:rPr>
        <w:t>Hotel Holiday Inn Moskovskye Vorota, Moskovskiy prospect, 97</w:t>
      </w:r>
      <w:r w:rsidRPr="00D0314E">
        <w:rPr>
          <w:rFonts w:ascii="Calibri" w:hAnsi="Calibri" w:cs="Calibri"/>
          <w:bCs w:val="0"/>
          <w:kern w:val="0"/>
          <w:sz w:val="24"/>
          <w:szCs w:val="24"/>
        </w:rPr>
        <w:t>А</w:t>
      </w:r>
      <w:r w:rsidRPr="00D0314E">
        <w:rPr>
          <w:rFonts w:ascii="Calibri" w:hAnsi="Calibri" w:cs="Calibri"/>
          <w:bCs w:val="0"/>
          <w:kern w:val="0"/>
          <w:sz w:val="24"/>
          <w:szCs w:val="24"/>
          <w:lang w:val="en-US"/>
        </w:rPr>
        <w:t>,</w:t>
      </w:r>
    </w:p>
    <w:p w:rsidR="00D0314E" w:rsidRPr="00D0314E" w:rsidRDefault="00D0314E" w:rsidP="00D0314E">
      <w:pPr>
        <w:pStyle w:val="1"/>
        <w:spacing w:before="60"/>
        <w:jc w:val="right"/>
        <w:rPr>
          <w:rFonts w:ascii="Calibri" w:hAnsi="Calibri" w:cs="Calibri"/>
          <w:bCs w:val="0"/>
          <w:kern w:val="0"/>
          <w:sz w:val="24"/>
          <w:szCs w:val="24"/>
        </w:rPr>
      </w:pPr>
      <w:r w:rsidRPr="00D0314E">
        <w:rPr>
          <w:rFonts w:ascii="Calibri" w:hAnsi="Calibri" w:cs="Calibri"/>
          <w:bCs w:val="0"/>
          <w:kern w:val="0"/>
          <w:sz w:val="24"/>
          <w:szCs w:val="24"/>
          <w:lang w:val="en-US"/>
        </w:rPr>
        <w:t xml:space="preserve"> </w:t>
      </w:r>
      <w:r w:rsidRPr="00D0314E">
        <w:rPr>
          <w:rFonts w:ascii="Calibri" w:hAnsi="Calibri" w:cs="Calibri"/>
          <w:bCs w:val="0"/>
          <w:kern w:val="0"/>
          <w:sz w:val="24"/>
          <w:szCs w:val="24"/>
        </w:rPr>
        <w:t xml:space="preserve">Saint-Petersburg, 196084, Russia.  </w:t>
      </w:r>
    </w:p>
    <w:p w:rsidR="00D0314E" w:rsidRDefault="00D0314E" w:rsidP="008045AE">
      <w:pPr>
        <w:pStyle w:val="1"/>
        <w:spacing w:before="60"/>
        <w:rPr>
          <w:rFonts w:ascii="Calibri" w:hAnsi="Calibri" w:cs="Calibri"/>
          <w:sz w:val="20"/>
          <w:szCs w:val="20"/>
          <w:lang w:val="en-US"/>
        </w:rPr>
      </w:pPr>
    </w:p>
    <w:p w:rsidR="008045AE" w:rsidRPr="00D0314E" w:rsidRDefault="00D0314E" w:rsidP="00D0314E">
      <w:pPr>
        <w:pStyle w:val="1"/>
        <w:spacing w:before="6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BOOKING FORM</w:t>
      </w:r>
    </w:p>
    <w:tbl>
      <w:tblPr>
        <w:tblW w:w="10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3"/>
        <w:gridCol w:w="1336"/>
        <w:gridCol w:w="8948"/>
      </w:tblGrid>
      <w:tr w:rsidR="008045AE" w:rsidRPr="00DC1EF7" w:rsidTr="00AC759D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8045AE" w:rsidRPr="00DC1EF7" w:rsidRDefault="008045AE" w:rsidP="006A6F6A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0314E" w:rsidRPr="00DC1EF7" w:rsidRDefault="00D0314E" w:rsidP="006A6F6A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/>
              </w:rPr>
              <w:t>First name Last name</w:t>
            </w:r>
            <w:r w:rsidR="00AC759D" w:rsidRPr="00DC1EF7">
              <w:rPr>
                <w:rFonts w:ascii="Arial" w:hAnsi="Arial" w:cs="Arial"/>
                <w:lang w:val="en-US"/>
              </w:rPr>
              <w:t xml:space="preserve">, </w:t>
            </w:r>
            <w:r w:rsidRPr="00DC1EF7">
              <w:rPr>
                <w:rFonts w:ascii="Arial" w:hAnsi="Arial" w:cs="Arial"/>
                <w:lang w:val="en-US"/>
              </w:rPr>
              <w:t>Phone / Fax:</w:t>
            </w:r>
          </w:p>
          <w:p w:rsidR="008045AE" w:rsidRPr="00DC1EF7" w:rsidRDefault="00D0314E" w:rsidP="006A6F6A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8929" w:type="dxa"/>
            <w:shd w:val="clear" w:color="auto" w:fill="auto"/>
            <w:vAlign w:val="center"/>
          </w:tcPr>
          <w:p w:rsidR="008045AE" w:rsidRPr="00DC1EF7" w:rsidRDefault="008045AE" w:rsidP="006A6F6A">
            <w:pPr>
              <w:rPr>
                <w:rFonts w:ascii="Arial" w:hAnsi="Arial" w:cs="Arial"/>
              </w:rPr>
            </w:pPr>
            <w:r w:rsidRPr="00DC1EF7">
              <w:rPr>
                <w:rFonts w:ascii="Arial" w:hAnsi="Arial" w:cs="Arial"/>
                <w:lang w:val="en-US"/>
              </w:rPr>
              <w:t>1.</w:t>
            </w:r>
            <w:r w:rsidRPr="00DC1EF7">
              <w:rPr>
                <w:rFonts w:ascii="Arial" w:hAnsi="Arial" w:cs="Arial"/>
              </w:rPr>
              <w:t>___________________________________</w:t>
            </w:r>
            <w:r w:rsidR="00AC759D" w:rsidRPr="00DC1EF7">
              <w:rPr>
                <w:rFonts w:ascii="Arial" w:hAnsi="Arial" w:cs="Arial"/>
              </w:rPr>
              <w:t>__________________________________________</w:t>
            </w:r>
          </w:p>
          <w:p w:rsidR="008045AE" w:rsidRPr="00DC1EF7" w:rsidRDefault="008045AE" w:rsidP="006A6F6A">
            <w:pPr>
              <w:rPr>
                <w:rFonts w:ascii="Arial" w:hAnsi="Arial" w:cs="Arial"/>
              </w:rPr>
            </w:pPr>
            <w:r w:rsidRPr="00DC1EF7">
              <w:rPr>
                <w:rFonts w:ascii="Arial" w:hAnsi="Arial" w:cs="Arial"/>
                <w:lang w:val="en-US"/>
              </w:rPr>
              <w:t>2.</w:t>
            </w:r>
            <w:r w:rsidRPr="00DC1EF7">
              <w:rPr>
                <w:rFonts w:ascii="Arial" w:hAnsi="Arial" w:cs="Arial"/>
              </w:rPr>
              <w:t>___________________________________</w:t>
            </w:r>
            <w:r w:rsidR="00AC759D" w:rsidRPr="00DC1EF7">
              <w:rPr>
                <w:rFonts w:ascii="Arial" w:hAnsi="Arial" w:cs="Arial"/>
              </w:rPr>
              <w:t>__________________________________________</w:t>
            </w:r>
          </w:p>
          <w:p w:rsidR="008045AE" w:rsidRPr="00DC1EF7" w:rsidRDefault="008045AE" w:rsidP="006A6F6A">
            <w:pPr>
              <w:rPr>
                <w:rFonts w:ascii="Arial" w:hAnsi="Arial" w:cs="Arial"/>
                <w:lang w:val="en-US"/>
              </w:rPr>
            </w:pPr>
          </w:p>
        </w:tc>
      </w:tr>
      <w:tr w:rsidR="008045AE" w:rsidRPr="00DC1EF7" w:rsidTr="00AC759D">
        <w:trPr>
          <w:trHeight w:val="316"/>
        </w:trPr>
        <w:tc>
          <w:tcPr>
            <w:tcW w:w="0" w:type="auto"/>
            <w:shd w:val="clear" w:color="auto" w:fill="auto"/>
            <w:vAlign w:val="center"/>
          </w:tcPr>
          <w:p w:rsidR="008045AE" w:rsidRPr="00DC1EF7" w:rsidRDefault="008045AE" w:rsidP="006A6F6A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</w:rPr>
              <w:t>2</w:t>
            </w:r>
            <w:r w:rsidRPr="00DC1E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045AE" w:rsidRPr="00DC1EF7" w:rsidRDefault="00D0314E" w:rsidP="006A6F6A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/>
              </w:rPr>
              <w:t>Arrival date</w:t>
            </w:r>
          </w:p>
        </w:tc>
        <w:tc>
          <w:tcPr>
            <w:tcW w:w="8929" w:type="dxa"/>
            <w:shd w:val="clear" w:color="auto" w:fill="auto"/>
            <w:vAlign w:val="center"/>
          </w:tcPr>
          <w:p w:rsidR="008045AE" w:rsidRPr="00DC1EF7" w:rsidRDefault="00657506" w:rsidP="007C5AD5">
            <w:pPr>
              <w:rPr>
                <w:rFonts w:ascii="Arial" w:hAnsi="Arial" w:cs="Arial"/>
              </w:rPr>
            </w:pPr>
            <w:r w:rsidRPr="00DC1EF7">
              <w:rPr>
                <w:rFonts w:ascii="Arial" w:hAnsi="Arial" w:cs="Arial"/>
              </w:rPr>
              <w:t>«___» _________ 2017</w:t>
            </w:r>
          </w:p>
        </w:tc>
      </w:tr>
      <w:tr w:rsidR="008045AE" w:rsidRPr="00D9025A" w:rsidTr="00AC759D">
        <w:trPr>
          <w:trHeight w:val="351"/>
        </w:trPr>
        <w:tc>
          <w:tcPr>
            <w:tcW w:w="0" w:type="auto"/>
            <w:shd w:val="clear" w:color="auto" w:fill="auto"/>
            <w:vAlign w:val="center"/>
          </w:tcPr>
          <w:p w:rsidR="008045AE" w:rsidRPr="00DC1EF7" w:rsidRDefault="008045AE" w:rsidP="006A6F6A">
            <w:pPr>
              <w:rPr>
                <w:rFonts w:ascii="Arial" w:hAnsi="Arial" w:cs="Arial"/>
              </w:rPr>
            </w:pPr>
            <w:r w:rsidRPr="00DC1EF7">
              <w:rPr>
                <w:rFonts w:ascii="Arial" w:hAnsi="Arial" w:cs="Arial"/>
              </w:rPr>
              <w:t>3.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045AE" w:rsidRPr="00DC1EF7" w:rsidRDefault="00D0314E" w:rsidP="006A6F6A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/>
              </w:rPr>
              <w:t xml:space="preserve">Check-in time of arrival at the hotel </w:t>
            </w:r>
          </w:p>
        </w:tc>
        <w:tc>
          <w:tcPr>
            <w:tcW w:w="8929" w:type="dxa"/>
            <w:shd w:val="clear" w:color="auto" w:fill="auto"/>
            <w:vAlign w:val="center"/>
          </w:tcPr>
          <w:p w:rsidR="008045AE" w:rsidRPr="00DC1EF7" w:rsidRDefault="008045AE" w:rsidP="006A6F6A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 w:eastAsia="ja-JP"/>
              </w:rPr>
              <w:t>○</w:t>
            </w:r>
            <w:r w:rsidRPr="00DC1EF7">
              <w:rPr>
                <w:rFonts w:ascii="Arial" w:hAnsi="Arial" w:cs="Arial"/>
                <w:lang w:val="en-US"/>
              </w:rPr>
              <w:t xml:space="preserve"> </w:t>
            </w:r>
            <w:r w:rsidR="007C5AD5" w:rsidRPr="00DC1EF7">
              <w:rPr>
                <w:rFonts w:ascii="Arial" w:hAnsi="Arial" w:cs="Arial"/>
                <w:lang w:val="en-US"/>
              </w:rPr>
              <w:t>Check-in time is 15:00</w:t>
            </w:r>
          </w:p>
          <w:p w:rsidR="008045AE" w:rsidRPr="00DC1EF7" w:rsidRDefault="008045AE" w:rsidP="002B368F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 w:eastAsia="ja-JP"/>
              </w:rPr>
              <w:t>○</w:t>
            </w:r>
            <w:r w:rsidR="002B368F" w:rsidRPr="00DC1EF7">
              <w:rPr>
                <w:rFonts w:ascii="Arial" w:hAnsi="Arial" w:cs="Arial"/>
                <w:lang w:val="en-US"/>
              </w:rPr>
              <w:t xml:space="preserve"> </w:t>
            </w:r>
            <w:r w:rsidR="00D0314E" w:rsidRPr="00DC1EF7">
              <w:rPr>
                <w:rFonts w:ascii="Arial" w:hAnsi="Arial" w:cs="Arial"/>
                <w:lang w:val="en-US"/>
              </w:rPr>
              <w:t>Early check-in before 15:00 is paid in the amount of 100% of the cost of the previous day of stay.</w:t>
            </w:r>
          </w:p>
        </w:tc>
      </w:tr>
      <w:tr w:rsidR="008045AE" w:rsidRPr="00DC1EF7" w:rsidTr="00AC759D">
        <w:trPr>
          <w:trHeight w:val="351"/>
        </w:trPr>
        <w:tc>
          <w:tcPr>
            <w:tcW w:w="0" w:type="auto"/>
            <w:shd w:val="clear" w:color="auto" w:fill="auto"/>
            <w:vAlign w:val="center"/>
          </w:tcPr>
          <w:p w:rsidR="008045AE" w:rsidRPr="00DC1EF7" w:rsidRDefault="008045AE" w:rsidP="006A6F6A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045AE" w:rsidRPr="00DC1EF7" w:rsidRDefault="007C5AD5" w:rsidP="006A6F6A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/>
              </w:rPr>
              <w:t>Departure date</w:t>
            </w:r>
          </w:p>
        </w:tc>
        <w:tc>
          <w:tcPr>
            <w:tcW w:w="8929" w:type="dxa"/>
            <w:shd w:val="clear" w:color="auto" w:fill="auto"/>
            <w:vAlign w:val="center"/>
          </w:tcPr>
          <w:p w:rsidR="008045AE" w:rsidRPr="00DC1EF7" w:rsidRDefault="00657506" w:rsidP="007C5AD5">
            <w:pPr>
              <w:rPr>
                <w:rFonts w:ascii="Arial" w:hAnsi="Arial" w:cs="Arial"/>
              </w:rPr>
            </w:pPr>
            <w:r w:rsidRPr="00DC1EF7">
              <w:rPr>
                <w:rFonts w:ascii="Arial" w:hAnsi="Arial" w:cs="Arial"/>
              </w:rPr>
              <w:t>«__» __________ 2017</w:t>
            </w:r>
          </w:p>
        </w:tc>
      </w:tr>
      <w:tr w:rsidR="008045AE" w:rsidRPr="00D9025A" w:rsidTr="00AC759D">
        <w:trPr>
          <w:trHeight w:val="351"/>
        </w:trPr>
        <w:tc>
          <w:tcPr>
            <w:tcW w:w="0" w:type="auto"/>
            <w:shd w:val="clear" w:color="auto" w:fill="auto"/>
            <w:vAlign w:val="center"/>
          </w:tcPr>
          <w:p w:rsidR="008045AE" w:rsidRPr="00DC1EF7" w:rsidRDefault="008045AE" w:rsidP="006A6F6A">
            <w:pPr>
              <w:rPr>
                <w:rFonts w:ascii="Arial" w:hAnsi="Arial" w:cs="Arial"/>
              </w:rPr>
            </w:pPr>
            <w:r w:rsidRPr="00DC1EF7">
              <w:rPr>
                <w:rFonts w:ascii="Arial" w:hAnsi="Arial" w:cs="Arial"/>
              </w:rPr>
              <w:t>5.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045AE" w:rsidRPr="00DC1EF7" w:rsidRDefault="007C5AD5" w:rsidP="007C5AD5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/>
              </w:rPr>
              <w:t>Check-out time of arrival at the hotel</w:t>
            </w:r>
          </w:p>
        </w:tc>
        <w:tc>
          <w:tcPr>
            <w:tcW w:w="8929" w:type="dxa"/>
            <w:shd w:val="clear" w:color="auto" w:fill="auto"/>
            <w:vAlign w:val="center"/>
          </w:tcPr>
          <w:p w:rsidR="008045AE" w:rsidRPr="00DC1EF7" w:rsidRDefault="008045AE" w:rsidP="006A6F6A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 w:eastAsia="ja-JP"/>
              </w:rPr>
              <w:t>○</w:t>
            </w:r>
            <w:r w:rsidRPr="00DC1EF7">
              <w:rPr>
                <w:rFonts w:ascii="Arial" w:hAnsi="Arial" w:cs="Arial"/>
                <w:lang w:val="en-US"/>
              </w:rPr>
              <w:t xml:space="preserve"> </w:t>
            </w:r>
            <w:r w:rsidR="007C5AD5" w:rsidRPr="00DC1EF7">
              <w:rPr>
                <w:rFonts w:ascii="Arial" w:hAnsi="Arial" w:cs="Arial"/>
                <w:lang w:val="en-US"/>
              </w:rPr>
              <w:t>check-out time is 12:00 (noon)</w:t>
            </w:r>
          </w:p>
          <w:p w:rsidR="008045AE" w:rsidRPr="00DC1EF7" w:rsidRDefault="008045AE" w:rsidP="007C5AD5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 w:eastAsia="ja-JP"/>
              </w:rPr>
              <w:t>○</w:t>
            </w:r>
            <w:r w:rsidRPr="00DC1EF7">
              <w:rPr>
                <w:rFonts w:ascii="Arial" w:hAnsi="Arial" w:cs="Arial"/>
                <w:lang w:val="en-US"/>
              </w:rPr>
              <w:t xml:space="preserve"> </w:t>
            </w:r>
            <w:r w:rsidR="007C5AD5" w:rsidRPr="00DC1EF7">
              <w:rPr>
                <w:rFonts w:ascii="Arial" w:hAnsi="Arial" w:cs="Arial"/>
                <w:lang w:val="en-US"/>
              </w:rPr>
              <w:t>Early check-out before 12:00 is paid in the amount of 100% of the cost of the previous day of stay.</w:t>
            </w:r>
          </w:p>
        </w:tc>
      </w:tr>
      <w:tr w:rsidR="002B368F" w:rsidRPr="00D9025A" w:rsidTr="00AC759D">
        <w:trPr>
          <w:trHeight w:val="557"/>
        </w:trPr>
        <w:tc>
          <w:tcPr>
            <w:tcW w:w="0" w:type="auto"/>
            <w:shd w:val="clear" w:color="auto" w:fill="auto"/>
            <w:vAlign w:val="center"/>
          </w:tcPr>
          <w:p w:rsidR="002B368F" w:rsidRPr="00DC1EF7" w:rsidRDefault="002B368F" w:rsidP="006A6F6A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</w:rPr>
              <w:t>6</w:t>
            </w:r>
            <w:r w:rsidRPr="00DC1E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B368F" w:rsidRPr="00DC1EF7" w:rsidRDefault="007C5AD5" w:rsidP="006A6F6A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/>
              </w:rPr>
              <w:t>R</w:t>
            </w:r>
            <w:r w:rsidRPr="00DC1EF7">
              <w:rPr>
                <w:rFonts w:ascii="Arial" w:hAnsi="Arial" w:cs="Arial"/>
              </w:rPr>
              <w:t>oom category</w:t>
            </w:r>
          </w:p>
        </w:tc>
        <w:tc>
          <w:tcPr>
            <w:tcW w:w="8929" w:type="dxa"/>
            <w:shd w:val="clear" w:color="auto" w:fill="auto"/>
            <w:vAlign w:val="center"/>
          </w:tcPr>
          <w:p w:rsidR="007C5AD5" w:rsidRPr="00DC1EF7" w:rsidRDefault="007C5AD5" w:rsidP="007C5AD5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/>
              </w:rPr>
              <w:t>Hotel offers special discount* for ICSAM 2018 participants.</w:t>
            </w:r>
          </w:p>
          <w:p w:rsidR="002B368F" w:rsidRPr="00DC1EF7" w:rsidRDefault="002B368F" w:rsidP="007C5AD5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 w:eastAsia="ja-JP"/>
              </w:rPr>
              <w:t>○</w:t>
            </w:r>
            <w:r w:rsidR="007C5AD5" w:rsidRPr="00DC1EF7">
              <w:rPr>
                <w:rFonts w:ascii="Arial" w:hAnsi="Arial" w:cs="Arial"/>
                <w:lang w:val="en-US"/>
              </w:rPr>
              <w:t>SINGLE</w:t>
            </w:r>
            <w:r w:rsidRPr="00DC1EF7">
              <w:rPr>
                <w:rFonts w:ascii="Arial" w:hAnsi="Arial" w:cs="Arial"/>
                <w:lang w:val="en-US"/>
              </w:rPr>
              <w:t xml:space="preserve"> </w:t>
            </w:r>
            <w:r w:rsidR="00F93E9E" w:rsidRPr="00DC1EF7">
              <w:rPr>
                <w:rFonts w:ascii="Arial" w:hAnsi="Arial" w:cs="Arial"/>
                <w:b/>
                <w:color w:val="FF0000"/>
                <w:lang w:val="en-US"/>
              </w:rPr>
              <w:t>7200</w:t>
            </w:r>
            <w:r w:rsidRPr="00DC1EF7">
              <w:rPr>
                <w:rFonts w:ascii="Arial" w:hAnsi="Arial" w:cs="Arial"/>
                <w:lang w:val="en-US"/>
              </w:rPr>
              <w:t xml:space="preserve"> </w:t>
            </w:r>
            <w:r w:rsidR="007C5AD5" w:rsidRPr="00DC1EF7">
              <w:rPr>
                <w:rFonts w:ascii="Arial" w:hAnsi="Arial" w:cs="Arial"/>
                <w:lang w:val="en-US"/>
              </w:rPr>
              <w:t>RUR</w:t>
            </w:r>
            <w:r w:rsidR="00DC1EF7">
              <w:rPr>
                <w:rFonts w:ascii="Arial" w:hAnsi="Arial" w:cs="Arial"/>
                <w:lang w:val="en-US"/>
              </w:rPr>
              <w:t xml:space="preserve"> </w:t>
            </w:r>
            <w:r w:rsidRPr="00DC1EF7">
              <w:rPr>
                <w:rFonts w:ascii="Arial" w:hAnsi="Arial" w:cs="Arial"/>
                <w:lang w:val="en-US"/>
              </w:rPr>
              <w:t>(</w:t>
            </w:r>
            <w:r w:rsidR="007C5AD5" w:rsidRPr="00DC1EF7">
              <w:rPr>
                <w:rFonts w:ascii="Arial" w:hAnsi="Arial" w:cs="Arial"/>
                <w:lang w:val="en-US" w:eastAsia="en-US"/>
              </w:rPr>
              <w:t>Price includes: VAT, buffet breakfast</w:t>
            </w:r>
            <w:r w:rsidRPr="00DC1EF7">
              <w:rPr>
                <w:rFonts w:ascii="Arial" w:hAnsi="Arial" w:cs="Arial"/>
                <w:lang w:val="en-US"/>
              </w:rPr>
              <w:t>)</w:t>
            </w:r>
          </w:p>
          <w:p w:rsidR="002B368F" w:rsidRPr="00DC1EF7" w:rsidRDefault="002B368F" w:rsidP="007C5AD5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 w:eastAsia="ja-JP"/>
              </w:rPr>
              <w:t>○</w:t>
            </w:r>
            <w:r w:rsidR="007C5AD5" w:rsidRPr="00DC1EF7">
              <w:rPr>
                <w:rFonts w:ascii="Arial" w:hAnsi="Arial" w:cs="Arial"/>
                <w:lang w:val="en-US"/>
              </w:rPr>
              <w:t>DOUBLE</w:t>
            </w:r>
            <w:r w:rsidRPr="00DC1EF7">
              <w:rPr>
                <w:rFonts w:ascii="Arial" w:hAnsi="Arial" w:cs="Arial"/>
                <w:lang w:val="en-US"/>
              </w:rPr>
              <w:t xml:space="preserve"> </w:t>
            </w:r>
            <w:r w:rsidR="00F93E9E" w:rsidRPr="00DC1EF7">
              <w:rPr>
                <w:rFonts w:ascii="Arial" w:hAnsi="Arial" w:cs="Arial"/>
                <w:b/>
                <w:color w:val="FF0000"/>
                <w:lang w:val="en-US"/>
              </w:rPr>
              <w:t>7800</w:t>
            </w:r>
            <w:r w:rsidRPr="00DC1EF7">
              <w:rPr>
                <w:rFonts w:ascii="Arial" w:hAnsi="Arial" w:cs="Arial"/>
                <w:lang w:val="en-US"/>
              </w:rPr>
              <w:t xml:space="preserve"> </w:t>
            </w:r>
            <w:r w:rsidR="007C5AD5" w:rsidRPr="00DC1EF7">
              <w:rPr>
                <w:rFonts w:ascii="Arial" w:hAnsi="Arial" w:cs="Arial"/>
                <w:lang w:val="en-US"/>
              </w:rPr>
              <w:t>RUR</w:t>
            </w:r>
            <w:r w:rsidRPr="00DC1EF7">
              <w:rPr>
                <w:rFonts w:ascii="Arial" w:hAnsi="Arial" w:cs="Arial"/>
                <w:lang w:val="en-US"/>
              </w:rPr>
              <w:t xml:space="preserve"> (</w:t>
            </w:r>
            <w:r w:rsidR="007C5AD5" w:rsidRPr="00DC1EF7">
              <w:rPr>
                <w:rFonts w:ascii="Arial" w:hAnsi="Arial" w:cs="Arial"/>
                <w:lang w:val="en-US" w:eastAsia="en-US"/>
              </w:rPr>
              <w:t>Price includes: VAT, buffet breakfast</w:t>
            </w:r>
            <w:r w:rsidRPr="00DC1EF7">
              <w:rPr>
                <w:rFonts w:ascii="Arial" w:hAnsi="Arial" w:cs="Arial"/>
                <w:lang w:val="en-US"/>
              </w:rPr>
              <w:t xml:space="preserve">)  </w:t>
            </w:r>
          </w:p>
        </w:tc>
      </w:tr>
      <w:tr w:rsidR="008045AE" w:rsidRPr="00DC1EF7" w:rsidTr="002B368F">
        <w:trPr>
          <w:trHeight w:val="338"/>
        </w:trPr>
        <w:tc>
          <w:tcPr>
            <w:tcW w:w="0" w:type="auto"/>
            <w:shd w:val="clear" w:color="auto" w:fill="auto"/>
            <w:vAlign w:val="center"/>
          </w:tcPr>
          <w:p w:rsidR="008045AE" w:rsidRPr="00DC1EF7" w:rsidRDefault="008045AE" w:rsidP="006A6F6A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</w:rPr>
              <w:t>7</w:t>
            </w:r>
            <w:r w:rsidRPr="00DC1E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C5AD5" w:rsidRPr="00DC1EF7" w:rsidRDefault="008045AE" w:rsidP="007C5AD5">
            <w:pPr>
              <w:rPr>
                <w:rFonts w:ascii="Arial" w:hAnsi="Arial" w:cs="Arial"/>
                <w:lang w:val="en-US"/>
              </w:rPr>
            </w:pPr>
            <w:r w:rsidRPr="00DC1EF7">
              <w:rPr>
                <w:rFonts w:ascii="Arial" w:hAnsi="Arial" w:cs="Arial"/>
                <w:lang w:val="en-US" w:eastAsia="ja-JP"/>
              </w:rPr>
              <w:t>○</w:t>
            </w:r>
            <w:r w:rsidR="007C5AD5" w:rsidRPr="00DC1EF7">
              <w:rPr>
                <w:rFonts w:ascii="Arial" w:hAnsi="Arial" w:cs="Arial"/>
                <w:lang w:val="en-US"/>
              </w:rPr>
              <w:t xml:space="preserve"> Migration fee for foreigners or stateless citizens, staying at the hotel is </w:t>
            </w:r>
            <w:r w:rsidR="007C5AD5" w:rsidRPr="00DC1EF7">
              <w:rPr>
                <w:rFonts w:ascii="Arial" w:hAnsi="Arial" w:cs="Arial"/>
                <w:b/>
                <w:lang w:val="en-US"/>
              </w:rPr>
              <w:t>180 RUR</w:t>
            </w:r>
            <w:r w:rsidR="007C5AD5" w:rsidRPr="00DC1EF7">
              <w:rPr>
                <w:rFonts w:ascii="Arial" w:hAnsi="Arial" w:cs="Arial"/>
                <w:lang w:val="en-US"/>
              </w:rPr>
              <w:t xml:space="preserve"> per person. </w:t>
            </w:r>
          </w:p>
          <w:p w:rsidR="008045AE" w:rsidRPr="00DC1EF7" w:rsidRDefault="007C5AD5" w:rsidP="007C5AD5">
            <w:pPr>
              <w:jc w:val="center"/>
              <w:rPr>
                <w:rFonts w:ascii="Arial" w:hAnsi="Arial" w:cs="Arial"/>
              </w:rPr>
            </w:pPr>
            <w:r w:rsidRPr="00DC1EF7">
              <w:rPr>
                <w:rFonts w:ascii="Arial" w:hAnsi="Arial" w:cs="Arial"/>
                <w:lang w:val="en-US"/>
              </w:rPr>
              <w:t>YES</w:t>
            </w:r>
            <w:r w:rsidR="008045AE" w:rsidRPr="00DC1EF7">
              <w:rPr>
                <w:rFonts w:ascii="Arial" w:hAnsi="Arial" w:cs="Arial"/>
              </w:rPr>
              <w:t>/</w:t>
            </w:r>
            <w:r w:rsidRPr="00DC1EF7">
              <w:rPr>
                <w:rFonts w:ascii="Arial" w:hAnsi="Arial" w:cs="Arial"/>
                <w:lang w:val="en-US"/>
              </w:rPr>
              <w:t>NO</w:t>
            </w:r>
          </w:p>
        </w:tc>
      </w:tr>
      <w:tr w:rsidR="002B368F" w:rsidRPr="00D9025A" w:rsidTr="00AC759D">
        <w:trPr>
          <w:trHeight w:val="66"/>
        </w:trPr>
        <w:tc>
          <w:tcPr>
            <w:tcW w:w="0" w:type="auto"/>
            <w:shd w:val="clear" w:color="auto" w:fill="auto"/>
            <w:vAlign w:val="center"/>
          </w:tcPr>
          <w:p w:rsidR="002B368F" w:rsidRPr="00DC1EF7" w:rsidRDefault="00AC759D" w:rsidP="006A6F6A">
            <w:pPr>
              <w:rPr>
                <w:rFonts w:ascii="Arial" w:hAnsi="Arial" w:cs="Arial"/>
              </w:rPr>
            </w:pPr>
            <w:r w:rsidRPr="00DC1EF7">
              <w:rPr>
                <w:rFonts w:ascii="Arial" w:hAnsi="Arial" w:cs="Arial"/>
              </w:rPr>
              <w:t>8</w:t>
            </w:r>
            <w:r w:rsidR="002B368F" w:rsidRPr="00DC1EF7">
              <w:rPr>
                <w:rFonts w:ascii="Arial" w:hAnsi="Arial" w:cs="Arial"/>
              </w:rPr>
              <w:t>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B368F" w:rsidRPr="00DC1EF7" w:rsidRDefault="007C5AD5" w:rsidP="007C5AD5">
            <w:pPr>
              <w:rPr>
                <w:rFonts w:ascii="Arial" w:hAnsi="Arial" w:cs="Arial"/>
              </w:rPr>
            </w:pPr>
            <w:r w:rsidRPr="00DC1EF7">
              <w:rPr>
                <w:rFonts w:ascii="Arial" w:hAnsi="Arial" w:cs="Arial"/>
                <w:lang w:val="en-US"/>
              </w:rPr>
              <w:t>P</w:t>
            </w:r>
            <w:r w:rsidRPr="00DC1EF7">
              <w:rPr>
                <w:rFonts w:ascii="Arial" w:hAnsi="Arial" w:cs="Arial"/>
              </w:rPr>
              <w:t xml:space="preserve">ayment method </w:t>
            </w:r>
          </w:p>
        </w:tc>
        <w:tc>
          <w:tcPr>
            <w:tcW w:w="8929" w:type="dxa"/>
            <w:shd w:val="clear" w:color="auto" w:fill="auto"/>
            <w:vAlign w:val="center"/>
          </w:tcPr>
          <w:p w:rsidR="007C5AD5" w:rsidRPr="00DC1EF7" w:rsidRDefault="007C5AD5" w:rsidP="007C5AD5">
            <w:pPr>
              <w:rPr>
                <w:rFonts w:ascii="Arial" w:hAnsi="Arial" w:cs="Arial"/>
                <w:lang w:val="en-US" w:eastAsia="ja-JP"/>
              </w:rPr>
            </w:pPr>
            <w:r w:rsidRPr="00DC1EF7">
              <w:rPr>
                <w:rFonts w:ascii="Arial" w:hAnsi="Arial" w:cs="Arial"/>
                <w:lang w:val="en-US" w:eastAsia="ja-JP"/>
              </w:rPr>
              <w:t>○ Cash</w:t>
            </w:r>
          </w:p>
          <w:p w:rsidR="007C5AD5" w:rsidRPr="00DC1EF7" w:rsidRDefault="007C5AD5" w:rsidP="007C5AD5">
            <w:pPr>
              <w:rPr>
                <w:rFonts w:ascii="Arial" w:hAnsi="Arial" w:cs="Arial"/>
                <w:lang w:val="en-US" w:eastAsia="ja-JP"/>
              </w:rPr>
            </w:pPr>
            <w:r w:rsidRPr="00DC1EF7">
              <w:rPr>
                <w:rFonts w:ascii="Arial" w:hAnsi="Arial" w:cs="Arial"/>
                <w:lang w:val="en-US" w:eastAsia="ja-JP"/>
              </w:rPr>
              <w:t>○ by credit card No. ___________________________________ the validity period is "___" 20__.</w:t>
            </w:r>
          </w:p>
          <w:p w:rsidR="007C5AD5" w:rsidRPr="00DC1EF7" w:rsidRDefault="007C5AD5" w:rsidP="007C5AD5">
            <w:pPr>
              <w:rPr>
                <w:rFonts w:ascii="Arial" w:hAnsi="Arial" w:cs="Arial"/>
                <w:lang w:val="en-US" w:eastAsia="ja-JP"/>
              </w:rPr>
            </w:pPr>
            <w:r w:rsidRPr="00DC1EF7">
              <w:rPr>
                <w:rFonts w:ascii="Arial" w:hAnsi="Arial" w:cs="Arial"/>
                <w:lang w:val="en-US" w:eastAsia="ja-JP"/>
              </w:rPr>
              <w:t>○ bank transfer (please be sure to fill in the details of the organization-payer)</w:t>
            </w:r>
          </w:p>
          <w:tbl>
            <w:tblPr>
              <w:tblpPr w:leftFromText="180" w:rightFromText="180" w:vertAnchor="text" w:horzAnchor="margin" w:tblpX="-601" w:tblpY="172"/>
              <w:tblW w:w="86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141"/>
              <w:gridCol w:w="5542"/>
            </w:tblGrid>
            <w:tr w:rsidR="002B368F" w:rsidRPr="00DC1EF7" w:rsidTr="002B368F">
              <w:trPr>
                <w:gridAfter w:val="1"/>
                <w:wAfter w:w="5542" w:type="dxa"/>
                <w:trHeight w:val="341"/>
              </w:trPr>
              <w:tc>
                <w:tcPr>
                  <w:tcW w:w="3141" w:type="dxa"/>
                </w:tcPr>
                <w:p w:rsidR="002B368F" w:rsidRPr="00DC1EF7" w:rsidRDefault="00DC1EF7" w:rsidP="002B368F">
                  <w:pPr>
                    <w:jc w:val="center"/>
                    <w:rPr>
                      <w:rFonts w:ascii="Arial" w:hAnsi="Arial" w:cs="Arial"/>
                    </w:rPr>
                  </w:pPr>
                  <w:r w:rsidRPr="00DC1EF7">
                    <w:rPr>
                      <w:rFonts w:ascii="Arial" w:hAnsi="Arial" w:cs="Arial"/>
                      <w:b/>
                    </w:rPr>
                    <w:t>Bank details</w:t>
                  </w:r>
                </w:p>
              </w:tc>
            </w:tr>
            <w:tr w:rsidR="002B368F" w:rsidRPr="00D9025A" w:rsidTr="002B368F">
              <w:trPr>
                <w:trHeight w:val="197"/>
              </w:trPr>
              <w:tc>
                <w:tcPr>
                  <w:tcW w:w="3141" w:type="dxa"/>
                </w:tcPr>
                <w:p w:rsidR="002B368F" w:rsidRPr="00DC1EF7" w:rsidRDefault="00DC1EF7" w:rsidP="002B368F">
                  <w:pPr>
                    <w:rPr>
                      <w:rFonts w:ascii="Arial" w:hAnsi="Arial" w:cs="Arial"/>
                      <w:lang w:val="en-US"/>
                    </w:rPr>
                  </w:pPr>
                  <w:r w:rsidRPr="00DC1EF7">
                    <w:rPr>
                      <w:rFonts w:ascii="Arial" w:hAnsi="Arial" w:cs="Arial"/>
                      <w:lang w:val="en-US"/>
                    </w:rPr>
                    <w:t>Full and abbreviated legal name of the company</w:t>
                  </w:r>
                </w:p>
              </w:tc>
              <w:tc>
                <w:tcPr>
                  <w:tcW w:w="5542" w:type="dxa"/>
                </w:tcPr>
                <w:p w:rsidR="002B368F" w:rsidRPr="00DC1EF7" w:rsidRDefault="002B368F" w:rsidP="002B368F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2B368F" w:rsidRPr="00DC1EF7" w:rsidTr="002B368F">
              <w:trPr>
                <w:trHeight w:val="210"/>
              </w:trPr>
              <w:tc>
                <w:tcPr>
                  <w:tcW w:w="3141" w:type="dxa"/>
                </w:tcPr>
                <w:p w:rsidR="002B368F" w:rsidRPr="00DC1EF7" w:rsidRDefault="00DC1EF7" w:rsidP="002B368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DC1EF7">
                    <w:rPr>
                      <w:rFonts w:ascii="Arial" w:hAnsi="Arial" w:cs="Arial"/>
                    </w:rPr>
                    <w:t>Legal</w:t>
                  </w:r>
                  <w:proofErr w:type="spellEnd"/>
                  <w:r w:rsidRPr="00DC1EF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C1EF7">
                    <w:rPr>
                      <w:rFonts w:ascii="Arial" w:hAnsi="Arial" w:cs="Arial"/>
                    </w:rPr>
                    <w:t>address</w:t>
                  </w:r>
                  <w:proofErr w:type="spellEnd"/>
                </w:p>
              </w:tc>
              <w:tc>
                <w:tcPr>
                  <w:tcW w:w="5542" w:type="dxa"/>
                </w:tcPr>
                <w:p w:rsidR="002B368F" w:rsidRPr="00DC1EF7" w:rsidRDefault="002B368F" w:rsidP="002B36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68F" w:rsidRPr="00DC1EF7" w:rsidTr="002B368F">
              <w:trPr>
                <w:trHeight w:val="210"/>
              </w:trPr>
              <w:tc>
                <w:tcPr>
                  <w:tcW w:w="3141" w:type="dxa"/>
                </w:tcPr>
                <w:p w:rsidR="002B368F" w:rsidRPr="00DC1EF7" w:rsidRDefault="00DC1EF7" w:rsidP="002B368F">
                  <w:pPr>
                    <w:rPr>
                      <w:rFonts w:ascii="Arial" w:hAnsi="Arial" w:cs="Arial"/>
                    </w:rPr>
                  </w:pPr>
                  <w:r w:rsidRPr="00DC1EF7">
                    <w:rPr>
                      <w:rFonts w:ascii="Arial" w:hAnsi="Arial" w:cs="Arial"/>
                    </w:rPr>
                    <w:t>Actual address</w:t>
                  </w:r>
                </w:p>
              </w:tc>
              <w:tc>
                <w:tcPr>
                  <w:tcW w:w="5542" w:type="dxa"/>
                </w:tcPr>
                <w:p w:rsidR="002B368F" w:rsidRPr="00DC1EF7" w:rsidRDefault="002B368F" w:rsidP="002B36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68F" w:rsidRPr="00DC1EF7" w:rsidTr="002B368F">
              <w:trPr>
                <w:trHeight w:val="210"/>
              </w:trPr>
              <w:tc>
                <w:tcPr>
                  <w:tcW w:w="3141" w:type="dxa"/>
                </w:tcPr>
                <w:p w:rsidR="002B368F" w:rsidRPr="00DC1EF7" w:rsidRDefault="00DC1EF7" w:rsidP="002B368F">
                  <w:pPr>
                    <w:rPr>
                      <w:rFonts w:ascii="Arial" w:hAnsi="Arial" w:cs="Arial"/>
                    </w:rPr>
                  </w:pPr>
                  <w:r w:rsidRPr="00DC1EF7">
                    <w:rPr>
                      <w:rFonts w:ascii="Arial" w:hAnsi="Arial" w:cs="Arial"/>
                    </w:rPr>
                    <w:t>Phone</w:t>
                  </w:r>
                </w:p>
              </w:tc>
              <w:tc>
                <w:tcPr>
                  <w:tcW w:w="5542" w:type="dxa"/>
                </w:tcPr>
                <w:p w:rsidR="002B368F" w:rsidRPr="00DC1EF7" w:rsidRDefault="002B368F" w:rsidP="002B36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68F" w:rsidRPr="00DC1EF7" w:rsidTr="002B368F">
              <w:trPr>
                <w:trHeight w:val="210"/>
              </w:trPr>
              <w:tc>
                <w:tcPr>
                  <w:tcW w:w="3141" w:type="dxa"/>
                </w:tcPr>
                <w:p w:rsidR="002B368F" w:rsidRPr="00DC1EF7" w:rsidRDefault="00DC1EF7" w:rsidP="002B368F">
                  <w:pPr>
                    <w:rPr>
                      <w:rFonts w:ascii="Arial" w:hAnsi="Arial" w:cs="Arial"/>
                      <w:lang w:val="en-US"/>
                    </w:rPr>
                  </w:pPr>
                  <w:r w:rsidRPr="00DC1EF7">
                    <w:rPr>
                      <w:rFonts w:ascii="Arial" w:hAnsi="Arial" w:cs="Arial"/>
                    </w:rPr>
                    <w:t>Fax / Email</w:t>
                  </w:r>
                </w:p>
              </w:tc>
              <w:tc>
                <w:tcPr>
                  <w:tcW w:w="5542" w:type="dxa"/>
                </w:tcPr>
                <w:p w:rsidR="002B368F" w:rsidRPr="00DC1EF7" w:rsidRDefault="002B368F" w:rsidP="002B368F">
                  <w:pPr>
                    <w:tabs>
                      <w:tab w:val="left" w:pos="724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2B368F" w:rsidRPr="00DC1EF7" w:rsidTr="002B368F">
              <w:trPr>
                <w:trHeight w:val="210"/>
              </w:trPr>
              <w:tc>
                <w:tcPr>
                  <w:tcW w:w="3141" w:type="dxa"/>
                </w:tcPr>
                <w:p w:rsidR="002B368F" w:rsidRPr="00DC1EF7" w:rsidRDefault="00DC1EF7" w:rsidP="002B368F">
                  <w:pPr>
                    <w:rPr>
                      <w:rFonts w:ascii="Arial" w:hAnsi="Arial" w:cs="Arial"/>
                    </w:rPr>
                  </w:pPr>
                  <w:r w:rsidRPr="00DC1EF7">
                    <w:rPr>
                      <w:rFonts w:ascii="Arial" w:hAnsi="Arial" w:cs="Arial"/>
                    </w:rPr>
                    <w:t>TIN / CAT</w:t>
                  </w:r>
                </w:p>
              </w:tc>
              <w:tc>
                <w:tcPr>
                  <w:tcW w:w="5542" w:type="dxa"/>
                </w:tcPr>
                <w:p w:rsidR="002B368F" w:rsidRPr="00DC1EF7" w:rsidRDefault="002B368F" w:rsidP="002B36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68F" w:rsidRPr="00DC1EF7" w:rsidTr="002B368F">
              <w:trPr>
                <w:trHeight w:val="210"/>
              </w:trPr>
              <w:tc>
                <w:tcPr>
                  <w:tcW w:w="3141" w:type="dxa"/>
                </w:tcPr>
                <w:p w:rsidR="002B368F" w:rsidRPr="00DC1EF7" w:rsidRDefault="00DC1EF7" w:rsidP="002B368F">
                  <w:pPr>
                    <w:rPr>
                      <w:rFonts w:ascii="Arial" w:hAnsi="Arial" w:cs="Arial"/>
                      <w:lang w:val="en-US"/>
                    </w:rPr>
                  </w:pPr>
                  <w:r w:rsidRPr="00DC1EF7">
                    <w:rPr>
                      <w:rFonts w:ascii="Arial" w:hAnsi="Arial" w:cs="Arial"/>
                    </w:rPr>
                    <w:t>Payment accoun</w:t>
                  </w:r>
                  <w:r w:rsidRPr="00DC1EF7">
                    <w:rPr>
                      <w:rFonts w:ascii="Arial" w:hAnsi="Arial" w:cs="Arial"/>
                      <w:lang w:val="en-US"/>
                    </w:rPr>
                    <w:t>t</w:t>
                  </w:r>
                </w:p>
              </w:tc>
              <w:tc>
                <w:tcPr>
                  <w:tcW w:w="5542" w:type="dxa"/>
                </w:tcPr>
                <w:p w:rsidR="002B368F" w:rsidRPr="00DC1EF7" w:rsidRDefault="002B368F" w:rsidP="002B36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68F" w:rsidRPr="00DC1EF7" w:rsidTr="002B368F">
              <w:trPr>
                <w:trHeight w:val="210"/>
              </w:trPr>
              <w:tc>
                <w:tcPr>
                  <w:tcW w:w="3141" w:type="dxa"/>
                </w:tcPr>
                <w:p w:rsidR="002B368F" w:rsidRPr="00DC1EF7" w:rsidRDefault="00DC1EF7" w:rsidP="002B368F">
                  <w:pPr>
                    <w:rPr>
                      <w:rFonts w:ascii="Arial" w:hAnsi="Arial" w:cs="Arial"/>
                    </w:rPr>
                  </w:pPr>
                  <w:r w:rsidRPr="00DC1EF7">
                    <w:rPr>
                      <w:rFonts w:ascii="Arial" w:hAnsi="Arial" w:cs="Arial"/>
                    </w:rPr>
                    <w:t>Correspondent account</w:t>
                  </w:r>
                </w:p>
              </w:tc>
              <w:tc>
                <w:tcPr>
                  <w:tcW w:w="5542" w:type="dxa"/>
                </w:tcPr>
                <w:p w:rsidR="002B368F" w:rsidRPr="00DC1EF7" w:rsidRDefault="002B368F" w:rsidP="002B36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68F" w:rsidRPr="00DC1EF7" w:rsidTr="002B368F">
              <w:trPr>
                <w:trHeight w:val="210"/>
              </w:trPr>
              <w:tc>
                <w:tcPr>
                  <w:tcW w:w="3141" w:type="dxa"/>
                </w:tcPr>
                <w:p w:rsidR="002B368F" w:rsidRPr="00DC1EF7" w:rsidRDefault="00DC1EF7" w:rsidP="002B368F">
                  <w:pPr>
                    <w:rPr>
                      <w:rFonts w:ascii="Arial" w:hAnsi="Arial" w:cs="Arial"/>
                    </w:rPr>
                  </w:pPr>
                  <w:r w:rsidRPr="00DC1EF7">
                    <w:rPr>
                      <w:rFonts w:ascii="Arial" w:hAnsi="Arial" w:cs="Arial"/>
                    </w:rPr>
                    <w:t>Payment Contact Person</w:t>
                  </w:r>
                </w:p>
              </w:tc>
              <w:tc>
                <w:tcPr>
                  <w:tcW w:w="5542" w:type="dxa"/>
                </w:tcPr>
                <w:p w:rsidR="002B368F" w:rsidRPr="00DC1EF7" w:rsidRDefault="002B368F" w:rsidP="002B36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368F" w:rsidRPr="00D9025A" w:rsidTr="002B368F">
              <w:trPr>
                <w:trHeight w:val="223"/>
              </w:trPr>
              <w:tc>
                <w:tcPr>
                  <w:tcW w:w="3141" w:type="dxa"/>
                </w:tcPr>
                <w:p w:rsidR="002B368F" w:rsidRPr="00DC1EF7" w:rsidRDefault="00DC1EF7" w:rsidP="002B368F">
                  <w:pPr>
                    <w:rPr>
                      <w:rFonts w:ascii="Arial" w:hAnsi="Arial" w:cs="Arial"/>
                      <w:lang w:val="en-US"/>
                    </w:rPr>
                  </w:pPr>
                  <w:r w:rsidRPr="00DC1EF7">
                    <w:rPr>
                      <w:rFonts w:ascii="Arial" w:hAnsi="Arial" w:cs="Arial"/>
                      <w:lang w:val="en-US"/>
                    </w:rPr>
                    <w:t>Phone and e-mail of the contact person</w:t>
                  </w:r>
                </w:p>
              </w:tc>
              <w:tc>
                <w:tcPr>
                  <w:tcW w:w="5542" w:type="dxa"/>
                </w:tcPr>
                <w:p w:rsidR="002B368F" w:rsidRPr="00DC1EF7" w:rsidRDefault="002B368F" w:rsidP="002B368F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2B368F" w:rsidRPr="00DC1EF7" w:rsidRDefault="002B368F" w:rsidP="006A6F6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474D1" w:rsidRPr="00E458F6" w:rsidRDefault="00F474D1" w:rsidP="00AC759D">
      <w:pPr>
        <w:jc w:val="center"/>
        <w:rPr>
          <w:vanish/>
        </w:rPr>
      </w:pPr>
    </w:p>
    <w:p w:rsidR="00F332F9" w:rsidRPr="00F332F9" w:rsidRDefault="00F332F9" w:rsidP="00F332F9">
      <w:pPr>
        <w:autoSpaceDE w:val="0"/>
        <w:autoSpaceDN w:val="0"/>
        <w:ind w:firstLine="708"/>
        <w:jc w:val="both"/>
        <w:rPr>
          <w:sz w:val="24"/>
          <w:szCs w:val="24"/>
          <w:lang w:val="en-US" w:eastAsia="en-US"/>
        </w:rPr>
      </w:pPr>
      <w:r w:rsidRPr="00F332F9">
        <w:rPr>
          <w:sz w:val="24"/>
          <w:szCs w:val="24"/>
          <w:lang w:val="en-US" w:eastAsia="en-US"/>
        </w:rPr>
        <w:t>Please, fill the application FORM and send it to Igor Chernov by fax:  +7 812 448 71 30 or e-mail (</w:t>
      </w:r>
      <w:hyperlink r:id="rId8" w:history="1">
        <w:r w:rsidRPr="00F332F9">
          <w:rPr>
            <w:sz w:val="24"/>
            <w:szCs w:val="24"/>
            <w:lang w:val="en-US" w:eastAsia="en-US"/>
          </w:rPr>
          <w:t>Igor.Chernov@hi-spb.com</w:t>
        </w:r>
      </w:hyperlink>
      <w:r w:rsidRPr="00F332F9">
        <w:rPr>
          <w:sz w:val="24"/>
          <w:szCs w:val="24"/>
          <w:lang w:val="en-US" w:eastAsia="en-US"/>
        </w:rPr>
        <w:t xml:space="preserve">) </w:t>
      </w:r>
      <w:r w:rsidR="00291377">
        <w:rPr>
          <w:sz w:val="24"/>
          <w:szCs w:val="24"/>
          <w:lang w:val="en-US" w:eastAsia="en-US"/>
        </w:rPr>
        <w:t>not later than 31</w:t>
      </w:r>
      <w:r w:rsidR="00291377" w:rsidRPr="00291377">
        <w:rPr>
          <w:sz w:val="24"/>
          <w:szCs w:val="24"/>
          <w:vertAlign w:val="superscript"/>
          <w:lang w:val="en-US" w:eastAsia="en-US"/>
        </w:rPr>
        <w:t>st</w:t>
      </w:r>
      <w:r w:rsidR="00291377">
        <w:rPr>
          <w:sz w:val="24"/>
          <w:szCs w:val="24"/>
          <w:lang w:val="en-US" w:eastAsia="en-US"/>
        </w:rPr>
        <w:t xml:space="preserve"> of May.</w:t>
      </w:r>
    </w:p>
    <w:tbl>
      <w:tblPr>
        <w:tblpPr w:vertAnchor="text" w:horzAnchor="margin" w:tblpY="52"/>
        <w:tblOverlap w:val="never"/>
        <w:tblW w:w="10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4"/>
      </w:tblGrid>
      <w:tr w:rsidR="00AC759D" w:rsidRPr="00D9025A" w:rsidTr="00AC759D">
        <w:trPr>
          <w:trHeight w:val="275"/>
        </w:trPr>
        <w:tc>
          <w:tcPr>
            <w:tcW w:w="10684" w:type="dxa"/>
            <w:tcBorders>
              <w:bottom w:val="single" w:sz="4" w:space="0" w:color="000000"/>
            </w:tcBorders>
            <w:shd w:val="clear" w:color="auto" w:fill="D9D9D9"/>
          </w:tcPr>
          <w:p w:rsidR="00AC759D" w:rsidRPr="00F332F9" w:rsidRDefault="00F332F9" w:rsidP="00ED208A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F332F9">
              <w:rPr>
                <w:rFonts w:ascii="Calibri" w:hAnsi="Calibri" w:cs="Calibri"/>
                <w:b/>
                <w:lang w:val="en-US"/>
              </w:rPr>
              <w:t>Booking can be canceled without penalty 7 days before the arrival date</w:t>
            </w:r>
            <w:r>
              <w:rPr>
                <w:rFonts w:ascii="Calibri" w:hAnsi="Calibri" w:cs="Calibri"/>
                <w:b/>
                <w:lang w:val="en-US"/>
              </w:rPr>
              <w:t>.</w:t>
            </w:r>
          </w:p>
        </w:tc>
      </w:tr>
      <w:tr w:rsidR="00AC759D" w:rsidRPr="00D9025A" w:rsidTr="00AC759D">
        <w:trPr>
          <w:trHeight w:val="275"/>
        </w:trPr>
        <w:tc>
          <w:tcPr>
            <w:tcW w:w="10684" w:type="dxa"/>
            <w:tcBorders>
              <w:bottom w:val="single" w:sz="4" w:space="0" w:color="000000"/>
            </w:tcBorders>
            <w:shd w:val="clear" w:color="auto" w:fill="FFFFFF"/>
          </w:tcPr>
          <w:p w:rsidR="00AC759D" w:rsidRPr="00F332F9" w:rsidRDefault="00F332F9" w:rsidP="00ED208A">
            <w:pPr>
              <w:jc w:val="center"/>
              <w:rPr>
                <w:rFonts w:ascii="Myriad Pro Cond" w:hAnsi="Myriad Pro Cond"/>
                <w:lang w:val="en-US"/>
              </w:rPr>
            </w:pPr>
            <w:r w:rsidRPr="00F332F9">
              <w:rPr>
                <w:rFonts w:ascii="Calibri" w:hAnsi="Calibri" w:cs="Calibri"/>
                <w:lang w:val="en-US"/>
              </w:rPr>
              <w:t>In case of cancellation of the reservation later than the above-mentioned date, 100% of the cost of the first night of the stay will be charged.</w:t>
            </w:r>
          </w:p>
        </w:tc>
      </w:tr>
    </w:tbl>
    <w:p w:rsidR="00726E8B" w:rsidRDefault="00F332F9" w:rsidP="00AC759D">
      <w:pPr>
        <w:autoSpaceDE w:val="0"/>
        <w:autoSpaceDN w:val="0"/>
        <w:adjustRightInd w:val="0"/>
        <w:ind w:left="-720"/>
        <w:jc w:val="center"/>
        <w:rPr>
          <w:rFonts w:ascii="Calibri" w:hAnsi="Calibri" w:cs="Calibri"/>
          <w:sz w:val="24"/>
          <w:szCs w:val="24"/>
          <w:lang w:val="en-US"/>
        </w:rPr>
      </w:pPr>
      <w:r w:rsidRPr="00F332F9">
        <w:rPr>
          <w:rFonts w:ascii="Calibri" w:hAnsi="Calibri" w:cs="Calibri"/>
          <w:sz w:val="24"/>
          <w:szCs w:val="24"/>
          <w:lang w:val="en-US"/>
        </w:rPr>
        <w:t>More detailed information</w:t>
      </w:r>
      <w:r w:rsidR="00726E8B" w:rsidRPr="00F332F9">
        <w:rPr>
          <w:rFonts w:ascii="Calibri" w:hAnsi="Calibri" w:cs="Calibri"/>
          <w:sz w:val="24"/>
          <w:szCs w:val="24"/>
          <w:lang w:val="en-US"/>
        </w:rPr>
        <w:t>: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726E8B" w:rsidRPr="00D9025A" w:rsidRDefault="00011F6B" w:rsidP="00AC759D">
      <w:pPr>
        <w:tabs>
          <w:tab w:val="left" w:pos="8280"/>
        </w:tabs>
        <w:ind w:left="-720"/>
        <w:jc w:val="center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D9025A">
        <w:rPr>
          <w:rFonts w:ascii="Calibri" w:hAnsi="Calibri" w:cs="Calibri"/>
          <w:sz w:val="24"/>
          <w:szCs w:val="24"/>
          <w:lang w:val="en-US"/>
        </w:rPr>
        <w:t>e-mail</w:t>
      </w:r>
      <w:proofErr w:type="gramEnd"/>
      <w:r w:rsidRPr="00D9025A">
        <w:rPr>
          <w:rFonts w:ascii="Calibri" w:hAnsi="Calibri" w:cs="Calibri"/>
          <w:sz w:val="24"/>
          <w:szCs w:val="24"/>
          <w:lang w:val="en-US"/>
        </w:rPr>
        <w:t>:</w:t>
      </w:r>
      <w:r w:rsidR="00910910" w:rsidRPr="00D9025A">
        <w:rPr>
          <w:lang w:val="en-US"/>
        </w:rPr>
        <w:t xml:space="preserve">  </w:t>
      </w:r>
      <w:r w:rsidR="00910910" w:rsidRPr="00D9025A">
        <w:rPr>
          <w:rFonts w:ascii="Calibri" w:hAnsi="Calibri" w:cs="Calibri"/>
          <w:sz w:val="24"/>
          <w:szCs w:val="24"/>
          <w:lang w:val="en-US"/>
        </w:rPr>
        <w:t>ICSAM@bsu.edu.ru</w:t>
      </w:r>
      <w:r w:rsidR="00726E8B" w:rsidRPr="00D9025A">
        <w:rPr>
          <w:rFonts w:ascii="Calibri" w:hAnsi="Calibri" w:cs="Calibri"/>
          <w:sz w:val="24"/>
          <w:szCs w:val="24"/>
          <w:lang w:val="en-US"/>
        </w:rPr>
        <w:t>,</w:t>
      </w:r>
    </w:p>
    <w:p w:rsidR="009518EC" w:rsidRPr="00D9025A" w:rsidRDefault="00F332F9" w:rsidP="00AC759D">
      <w:pPr>
        <w:tabs>
          <w:tab w:val="left" w:pos="8280"/>
        </w:tabs>
        <w:ind w:left="-720"/>
        <w:jc w:val="center"/>
        <w:rPr>
          <w:rFonts w:ascii="Calibri" w:hAnsi="Calibri" w:cs="Calibri"/>
          <w:sz w:val="24"/>
          <w:szCs w:val="24"/>
          <w:lang w:val="en-US"/>
        </w:rPr>
      </w:pPr>
      <w:r w:rsidRPr="00D9025A">
        <w:rPr>
          <w:rFonts w:ascii="Calibri" w:hAnsi="Calibri" w:cs="Calibri"/>
          <w:sz w:val="24"/>
          <w:szCs w:val="24"/>
          <w:lang w:val="en-US"/>
        </w:rPr>
        <w:t>Conference Coordinator – Marina Tikhonova</w:t>
      </w:r>
    </w:p>
    <w:p w:rsidR="008858E1" w:rsidRDefault="008858E1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br w:type="page"/>
      </w:r>
    </w:p>
    <w:p w:rsidR="008858E1" w:rsidRPr="00225034" w:rsidRDefault="008858E1" w:rsidP="008858E1">
      <w:pPr>
        <w:pStyle w:val="6"/>
        <w:ind w:left="-851" w:right="-286"/>
        <w:jc w:val="right"/>
        <w:rPr>
          <w:rFonts w:ascii="Calibri" w:hAnsi="Calibri" w:cs="Calibri"/>
          <w:bCs/>
          <w:sz w:val="28"/>
        </w:rPr>
      </w:pPr>
      <w:r w:rsidRPr="00291377">
        <w:rPr>
          <w:rFonts w:ascii="Calibri" w:hAnsi="Calibri" w:cs="Calibri"/>
          <w:noProof/>
          <w:highlight w:val="yellow"/>
          <w:lang w:val="en-US"/>
        </w:rPr>
        <w:lastRenderedPageBreak/>
        <w:t>for Russian participants</w:t>
      </w:r>
      <w:r w:rsidRPr="008858E1">
        <w:rPr>
          <w:rFonts w:ascii="Calibri" w:hAnsi="Calibri" w:cs="Calibri"/>
          <w:bCs/>
          <w:noProof/>
          <w:sz w:val="28"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15240</wp:posOffset>
            </wp:positionV>
            <wp:extent cx="1774190" cy="13430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SAM201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377">
        <w:rPr>
          <w:rFonts w:ascii="Calibri" w:hAnsi="Calibri" w:cs="Calibri"/>
          <w:noProof/>
          <w:lang w:val="en-US"/>
        </w:rPr>
        <w:t xml:space="preserve"> </w:t>
      </w:r>
      <w:bookmarkStart w:id="0" w:name="_GoBack"/>
      <w:bookmarkEnd w:id="0"/>
    </w:p>
    <w:p w:rsidR="008858E1" w:rsidRPr="007672BB" w:rsidRDefault="008858E1" w:rsidP="008858E1">
      <w:pPr>
        <w:pStyle w:val="6"/>
        <w:ind w:left="-851" w:right="-286"/>
        <w:jc w:val="right"/>
        <w:rPr>
          <w:rFonts w:ascii="Calibri" w:hAnsi="Calibri" w:cs="Calibri"/>
          <w:bCs/>
          <w:sz w:val="28"/>
        </w:rPr>
      </w:pPr>
      <w:r w:rsidRPr="00910910">
        <w:rPr>
          <w:rFonts w:ascii="Calibri" w:hAnsi="Calibri" w:cs="Calibri"/>
          <w:bCs/>
          <w:sz w:val="24"/>
          <w:szCs w:val="24"/>
        </w:rPr>
        <w:t>Информация о размещении в гостинице для участников</w:t>
      </w:r>
    </w:p>
    <w:p w:rsidR="008858E1" w:rsidRPr="00E458F6" w:rsidRDefault="008858E1" w:rsidP="008858E1">
      <w:pPr>
        <w:jc w:val="right"/>
        <w:rPr>
          <w:rFonts w:ascii="Calibri" w:hAnsi="Calibri" w:cs="Calibri"/>
          <w:sz w:val="24"/>
          <w:szCs w:val="24"/>
        </w:rPr>
      </w:pPr>
      <w:r w:rsidRPr="00E458F6">
        <w:rPr>
          <w:rFonts w:ascii="Calibri" w:hAnsi="Calibri" w:cs="Calibri"/>
          <w:b/>
          <w:bCs/>
          <w:sz w:val="24"/>
          <w:szCs w:val="24"/>
        </w:rPr>
        <w:t>13-я Международная конференция по сверхпластичности в современных материалах (ICSAM 2018) 19-22 августа 2018 г. Санкт-Петербург, Россия</w:t>
      </w:r>
      <w:r w:rsidRPr="00E458F6">
        <w:rPr>
          <w:rFonts w:ascii="Calibri" w:hAnsi="Calibri" w:cs="Calibri"/>
          <w:sz w:val="24"/>
          <w:szCs w:val="24"/>
        </w:rPr>
        <w:t xml:space="preserve"> </w:t>
      </w:r>
    </w:p>
    <w:p w:rsidR="008858E1" w:rsidRPr="007672BB" w:rsidRDefault="008858E1" w:rsidP="008858E1">
      <w:pPr>
        <w:jc w:val="right"/>
        <w:rPr>
          <w:rFonts w:ascii="Calibri" w:hAnsi="Calibri" w:cs="Calibri"/>
          <w:sz w:val="24"/>
          <w:szCs w:val="24"/>
        </w:rPr>
      </w:pPr>
      <w:r w:rsidRPr="007672BB">
        <w:rPr>
          <w:rFonts w:ascii="Calibri" w:hAnsi="Calibri" w:cs="Calibri"/>
          <w:sz w:val="24"/>
          <w:szCs w:val="24"/>
        </w:rPr>
        <w:t>Место проведения конференции:</w:t>
      </w:r>
    </w:p>
    <w:p w:rsidR="008858E1" w:rsidRPr="00E458F6" w:rsidRDefault="008858E1" w:rsidP="008858E1">
      <w:pPr>
        <w:jc w:val="right"/>
        <w:rPr>
          <w:rStyle w:val="a6"/>
          <w:rFonts w:ascii="Calibri" w:hAnsi="Calibri" w:cs="Calibri"/>
          <w:b w:val="0"/>
          <w:sz w:val="24"/>
          <w:szCs w:val="24"/>
        </w:rPr>
      </w:pPr>
      <w:r w:rsidRPr="00E458F6">
        <w:rPr>
          <w:rFonts w:ascii="Calibri" w:hAnsi="Calibri" w:cs="Calibri"/>
          <w:b/>
          <w:sz w:val="24"/>
          <w:szCs w:val="24"/>
        </w:rPr>
        <w:t xml:space="preserve">Конференц-залы «Петров-Водкин», «Дейнека» гостиницы </w:t>
      </w:r>
      <w:r w:rsidRPr="00E458F6">
        <w:rPr>
          <w:rStyle w:val="a6"/>
          <w:rFonts w:ascii="Calibri" w:hAnsi="Calibri" w:cs="Calibri"/>
          <w:sz w:val="24"/>
          <w:szCs w:val="24"/>
        </w:rPr>
        <w:t>Холидей Инн Московские Ворота</w:t>
      </w:r>
      <w:r w:rsidRPr="00E458F6">
        <w:rPr>
          <w:rStyle w:val="a6"/>
          <w:rFonts w:ascii="Calibri" w:hAnsi="Calibri" w:cs="Calibri"/>
          <w:b w:val="0"/>
          <w:sz w:val="24"/>
          <w:szCs w:val="24"/>
        </w:rPr>
        <w:t xml:space="preserve"> </w:t>
      </w:r>
    </w:p>
    <w:p w:rsidR="008858E1" w:rsidRPr="00910910" w:rsidRDefault="008858E1" w:rsidP="008858E1">
      <w:pPr>
        <w:jc w:val="right"/>
        <w:rPr>
          <w:rFonts w:ascii="Calibri" w:hAnsi="Calibri" w:cs="Calibri"/>
          <w:sz w:val="24"/>
          <w:szCs w:val="24"/>
        </w:rPr>
      </w:pPr>
      <w:r w:rsidRPr="007672BB">
        <w:rPr>
          <w:rStyle w:val="a6"/>
          <w:rFonts w:ascii="Calibri" w:hAnsi="Calibri" w:cs="Calibri"/>
          <w:b w:val="0"/>
          <w:sz w:val="24"/>
          <w:szCs w:val="24"/>
        </w:rPr>
        <w:t>Адрес:</w:t>
      </w:r>
      <w:r w:rsidRPr="007672BB">
        <w:rPr>
          <w:rStyle w:val="a6"/>
          <w:rFonts w:ascii="Calibri" w:hAnsi="Calibri" w:cs="Calibri"/>
          <w:sz w:val="24"/>
          <w:szCs w:val="24"/>
        </w:rPr>
        <w:t xml:space="preserve"> </w:t>
      </w:r>
      <w:r w:rsidRPr="007672BB">
        <w:rPr>
          <w:rStyle w:val="a6"/>
          <w:rFonts w:ascii="Calibri" w:hAnsi="Calibri" w:cs="Calibri"/>
          <w:b w:val="0"/>
          <w:sz w:val="24"/>
          <w:szCs w:val="24"/>
        </w:rPr>
        <w:t>Санкт-Петербург,</w:t>
      </w:r>
      <w:r w:rsidRPr="007672BB">
        <w:rPr>
          <w:rStyle w:val="a6"/>
          <w:rFonts w:ascii="Calibri" w:hAnsi="Calibri" w:cs="Calibri"/>
          <w:sz w:val="24"/>
          <w:szCs w:val="24"/>
        </w:rPr>
        <w:t xml:space="preserve"> </w:t>
      </w:r>
      <w:r w:rsidRPr="007672BB">
        <w:rPr>
          <w:rFonts w:ascii="Calibri" w:hAnsi="Calibri" w:cs="Calibri"/>
          <w:sz w:val="24"/>
          <w:szCs w:val="24"/>
        </w:rPr>
        <w:t>Московский пр., д. 97, литер А, ст. метро «Московские ворота»</w:t>
      </w:r>
    </w:p>
    <w:p w:rsidR="008858E1" w:rsidRPr="007672BB" w:rsidRDefault="008858E1" w:rsidP="008858E1">
      <w:pPr>
        <w:pStyle w:val="1"/>
        <w:spacing w:before="60"/>
        <w:rPr>
          <w:rFonts w:ascii="Calibri" w:hAnsi="Calibri" w:cs="Calibri"/>
          <w:sz w:val="20"/>
          <w:szCs w:val="20"/>
        </w:rPr>
      </w:pPr>
      <w:r w:rsidRPr="007672BB">
        <w:rPr>
          <w:rFonts w:ascii="Calibri" w:hAnsi="Calibri" w:cs="Calibri"/>
          <w:sz w:val="20"/>
          <w:szCs w:val="20"/>
        </w:rPr>
        <w:t>ЗАЯВКА НА БРОНИРОВАНИЕ   ГОСТИНИЦЫ</w:t>
      </w:r>
    </w:p>
    <w:tbl>
      <w:tblPr>
        <w:tblW w:w="10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703"/>
        <w:gridCol w:w="8574"/>
      </w:tblGrid>
      <w:tr w:rsidR="008858E1" w:rsidRPr="007E6217" w:rsidTr="008858E1">
        <w:trPr>
          <w:trHeight w:val="547"/>
        </w:trPr>
        <w:tc>
          <w:tcPr>
            <w:tcW w:w="390" w:type="dxa"/>
            <w:shd w:val="clear" w:color="auto" w:fill="auto"/>
            <w:vAlign w:val="center"/>
          </w:tcPr>
          <w:p w:rsidR="008858E1" w:rsidRPr="007E6217" w:rsidRDefault="008858E1" w:rsidP="005069A2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 w:rsidRPr="007E6217">
              <w:rPr>
                <w:rFonts w:ascii="Corbel" w:hAnsi="Corbe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858E1" w:rsidRPr="00267CCF" w:rsidRDefault="008858E1" w:rsidP="005069A2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Имя Фамилия, </w:t>
            </w:r>
            <w:r w:rsidRPr="00C10CDB">
              <w:rPr>
                <w:rFonts w:ascii="Corbel" w:hAnsi="Corbel" w:cs="Arial"/>
              </w:rPr>
              <w:t>Номер</w:t>
            </w:r>
            <w:r w:rsidRPr="002B368F">
              <w:rPr>
                <w:rFonts w:ascii="Corbel" w:hAnsi="Corbel" w:cs="Arial"/>
              </w:rPr>
              <w:t xml:space="preserve"> </w:t>
            </w:r>
            <w:r w:rsidRPr="00C10CDB">
              <w:rPr>
                <w:rFonts w:ascii="Corbel" w:hAnsi="Corbel" w:cs="Arial"/>
              </w:rPr>
              <w:t>телефона</w:t>
            </w:r>
            <w:r w:rsidRPr="002B368F">
              <w:rPr>
                <w:rFonts w:ascii="Corbel" w:hAnsi="Corbel" w:cs="Arial"/>
              </w:rPr>
              <w:t xml:space="preserve"> </w:t>
            </w:r>
            <w:r>
              <w:rPr>
                <w:rFonts w:ascii="Corbel" w:hAnsi="Corbel" w:cs="Arial"/>
              </w:rPr>
              <w:t>и</w:t>
            </w:r>
            <w:r w:rsidRPr="002B368F">
              <w:rPr>
                <w:rFonts w:ascii="Corbel" w:hAnsi="Corbel" w:cs="Arial"/>
              </w:rPr>
              <w:t xml:space="preserve"> </w:t>
            </w:r>
            <w:r w:rsidRPr="00C10CDB">
              <w:rPr>
                <w:rFonts w:ascii="Corbel" w:hAnsi="Corbel" w:cs="Arial"/>
                <w:lang w:val="en-US"/>
              </w:rPr>
              <w:t>E</w:t>
            </w:r>
            <w:r w:rsidRPr="002B368F">
              <w:rPr>
                <w:rFonts w:ascii="Corbel" w:hAnsi="Corbel" w:cs="Arial"/>
              </w:rPr>
              <w:t>-</w:t>
            </w:r>
            <w:r w:rsidRPr="00C10CDB">
              <w:rPr>
                <w:rFonts w:ascii="Corbel" w:hAnsi="Corbel" w:cs="Arial"/>
                <w:lang w:val="en-US"/>
              </w:rPr>
              <w:t>Mail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8858E1" w:rsidRPr="004A058B" w:rsidRDefault="008858E1" w:rsidP="005069A2">
            <w:pPr>
              <w:rPr>
                <w:rFonts w:ascii="Corbel" w:hAnsi="Corbel" w:cs="Arial"/>
                <w:sz w:val="22"/>
                <w:szCs w:val="22"/>
              </w:rPr>
            </w:pPr>
            <w:r w:rsidRPr="007E6217">
              <w:rPr>
                <w:rFonts w:ascii="Corbel" w:hAnsi="Corbel" w:cs="Arial"/>
                <w:sz w:val="22"/>
                <w:szCs w:val="22"/>
                <w:lang w:val="en-US"/>
              </w:rPr>
              <w:t>1.</w:t>
            </w:r>
            <w:r>
              <w:rPr>
                <w:rFonts w:ascii="Corbel" w:hAnsi="Corbel" w:cs="Arial"/>
                <w:sz w:val="22"/>
                <w:szCs w:val="22"/>
              </w:rPr>
              <w:t>___________________________________________________________________________</w:t>
            </w:r>
          </w:p>
          <w:p w:rsidR="008858E1" w:rsidRPr="004A058B" w:rsidRDefault="008858E1" w:rsidP="005069A2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  <w:lang w:val="en-US"/>
              </w:rPr>
              <w:t>2.</w:t>
            </w:r>
            <w:r>
              <w:rPr>
                <w:rFonts w:ascii="Corbel" w:hAnsi="Corbel" w:cs="Arial"/>
                <w:sz w:val="22"/>
                <w:szCs w:val="22"/>
              </w:rPr>
              <w:t>___________________________________________________________________________</w:t>
            </w:r>
          </w:p>
          <w:p w:rsidR="008858E1" w:rsidRPr="007E6217" w:rsidRDefault="008858E1" w:rsidP="005069A2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</w:p>
        </w:tc>
      </w:tr>
      <w:tr w:rsidR="008858E1" w:rsidRPr="007E6217" w:rsidTr="008858E1">
        <w:trPr>
          <w:trHeight w:val="316"/>
        </w:trPr>
        <w:tc>
          <w:tcPr>
            <w:tcW w:w="390" w:type="dxa"/>
            <w:shd w:val="clear" w:color="auto" w:fill="auto"/>
            <w:vAlign w:val="center"/>
          </w:tcPr>
          <w:p w:rsidR="008858E1" w:rsidRPr="007E6217" w:rsidRDefault="008858E1" w:rsidP="005069A2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>
              <w:rPr>
                <w:rFonts w:ascii="Corbel" w:hAnsi="Corbel" w:cs="Arial"/>
                <w:sz w:val="22"/>
                <w:szCs w:val="22"/>
              </w:rPr>
              <w:t>2</w:t>
            </w:r>
            <w:r w:rsidRPr="007E6217">
              <w:rPr>
                <w:rFonts w:ascii="Corbel" w:hAnsi="Corbe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858E1" w:rsidRPr="00C10CDB" w:rsidRDefault="008858E1" w:rsidP="005069A2">
            <w:pPr>
              <w:rPr>
                <w:rFonts w:ascii="Corbel" w:hAnsi="Corbel" w:cs="Arial"/>
              </w:rPr>
            </w:pPr>
            <w:r w:rsidRPr="00C10CDB">
              <w:rPr>
                <w:rFonts w:ascii="Corbel" w:hAnsi="Corbel" w:cs="Arial"/>
              </w:rPr>
              <w:t>Заезд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8858E1" w:rsidRPr="004A058B" w:rsidRDefault="008858E1" w:rsidP="005069A2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«___» _________ 2017г.</w:t>
            </w:r>
          </w:p>
        </w:tc>
      </w:tr>
      <w:tr w:rsidR="008858E1" w:rsidRPr="002B368F" w:rsidTr="008858E1">
        <w:trPr>
          <w:trHeight w:val="351"/>
        </w:trPr>
        <w:tc>
          <w:tcPr>
            <w:tcW w:w="390" w:type="dxa"/>
            <w:shd w:val="clear" w:color="auto" w:fill="auto"/>
            <w:vAlign w:val="center"/>
          </w:tcPr>
          <w:p w:rsidR="008858E1" w:rsidRPr="004A058B" w:rsidRDefault="008858E1" w:rsidP="005069A2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3.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858E1" w:rsidRDefault="008858E1" w:rsidP="005069A2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Время</w:t>
            </w:r>
            <w:r w:rsidRPr="00C8564B">
              <w:rPr>
                <w:rFonts w:ascii="Corbel" w:hAnsi="Corbel" w:cs="Arial"/>
              </w:rPr>
              <w:t xml:space="preserve"> </w:t>
            </w:r>
            <w:r>
              <w:rPr>
                <w:rFonts w:ascii="Corbel" w:hAnsi="Corbel" w:cs="Arial"/>
              </w:rPr>
              <w:t>прибытия в гостиницу</w:t>
            </w:r>
          </w:p>
          <w:p w:rsidR="008858E1" w:rsidRPr="00C8564B" w:rsidRDefault="008858E1" w:rsidP="005069A2">
            <w:pPr>
              <w:rPr>
                <w:rFonts w:ascii="Corbel" w:hAnsi="Corbel" w:cs="Arial"/>
              </w:rPr>
            </w:pPr>
          </w:p>
        </w:tc>
        <w:tc>
          <w:tcPr>
            <w:tcW w:w="8574" w:type="dxa"/>
            <w:shd w:val="clear" w:color="auto" w:fill="auto"/>
            <w:vAlign w:val="center"/>
          </w:tcPr>
          <w:p w:rsidR="008858E1" w:rsidRPr="002B368F" w:rsidRDefault="008858E1" w:rsidP="005069A2">
            <w:pPr>
              <w:rPr>
                <w:rFonts w:ascii="Corbel" w:hAnsi="Corbel" w:cs="Arial"/>
              </w:rPr>
            </w:pPr>
            <w:r w:rsidRPr="002B368F">
              <w:rPr>
                <w:rFonts w:ascii="Arial" w:hAnsi="Arial" w:cs="Arial" w:hint="eastAsia"/>
                <w:lang w:eastAsia="ja-JP"/>
              </w:rPr>
              <w:t>○</w:t>
            </w:r>
            <w:r w:rsidRPr="002B368F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Стандартное</w:t>
            </w:r>
            <w:r w:rsidRPr="002B368F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время</w:t>
            </w:r>
            <w:r w:rsidRPr="002B368F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заезда</w:t>
            </w:r>
            <w:r w:rsidRPr="002B368F">
              <w:rPr>
                <w:rFonts w:ascii="Corbel" w:hAnsi="Corbel" w:cs="Arial"/>
              </w:rPr>
              <w:t xml:space="preserve">  15:00</w:t>
            </w:r>
          </w:p>
          <w:p w:rsidR="008858E1" w:rsidRPr="002B368F" w:rsidRDefault="008858E1" w:rsidP="005069A2">
            <w:pPr>
              <w:rPr>
                <w:rFonts w:ascii="Corbel" w:hAnsi="Corbel" w:cs="Arial"/>
                <w:sz w:val="22"/>
                <w:szCs w:val="22"/>
              </w:rPr>
            </w:pPr>
            <w:r w:rsidRPr="002B368F">
              <w:rPr>
                <w:rFonts w:ascii="Arial" w:hAnsi="Arial" w:cs="Arial" w:hint="eastAsia"/>
                <w:lang w:eastAsia="ja-JP"/>
              </w:rPr>
              <w:t>○</w:t>
            </w:r>
            <w:r w:rsidRPr="00C8564B">
              <w:rPr>
                <w:rFonts w:ascii="Corbel" w:hAnsi="Corbel" w:cs="Arial"/>
              </w:rPr>
              <w:t xml:space="preserve"> Гарантированный</w:t>
            </w:r>
            <w:r w:rsidRPr="002B368F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ранний</w:t>
            </w:r>
            <w:r w:rsidRPr="002B368F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заезд</w:t>
            </w:r>
            <w:r w:rsidRPr="002B368F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до</w:t>
            </w:r>
            <w:r w:rsidRPr="002B368F">
              <w:rPr>
                <w:rFonts w:ascii="Corbel" w:hAnsi="Corbel" w:cs="Arial"/>
              </w:rPr>
              <w:t xml:space="preserve"> 15:00 </w:t>
            </w:r>
            <w:r w:rsidRPr="00C8564B">
              <w:rPr>
                <w:rFonts w:ascii="Corbel" w:hAnsi="Corbel" w:cs="Arial"/>
              </w:rPr>
              <w:t>оплачивается</w:t>
            </w:r>
            <w:r w:rsidRPr="002B368F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в</w:t>
            </w:r>
            <w:r w:rsidRPr="002B368F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размере</w:t>
            </w:r>
            <w:r w:rsidRPr="002B368F">
              <w:rPr>
                <w:rFonts w:ascii="Corbel" w:hAnsi="Corbel" w:cs="Arial"/>
              </w:rPr>
              <w:t xml:space="preserve"> 100 % </w:t>
            </w:r>
            <w:r w:rsidRPr="00C8564B">
              <w:rPr>
                <w:rFonts w:ascii="Corbel" w:hAnsi="Corbel" w:cs="Arial"/>
              </w:rPr>
              <w:t>стоимости</w:t>
            </w:r>
            <w:r w:rsidRPr="002B368F">
              <w:rPr>
                <w:rFonts w:ascii="Corbel" w:hAnsi="Corbel" w:cs="Arial"/>
              </w:rPr>
              <w:t xml:space="preserve"> </w:t>
            </w:r>
            <w:r>
              <w:rPr>
                <w:rFonts w:ascii="Corbel" w:hAnsi="Corbel" w:cs="Arial"/>
              </w:rPr>
              <w:t>предыдущих</w:t>
            </w:r>
            <w:r w:rsidRPr="002B368F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суток</w:t>
            </w:r>
            <w:r w:rsidRPr="002B368F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проживания</w:t>
            </w:r>
            <w:r w:rsidRPr="002B368F">
              <w:rPr>
                <w:rFonts w:ascii="Corbel" w:hAnsi="Corbel" w:cs="Arial"/>
              </w:rPr>
              <w:t>.</w:t>
            </w:r>
          </w:p>
        </w:tc>
      </w:tr>
      <w:tr w:rsidR="008858E1" w:rsidRPr="007E6217" w:rsidTr="008858E1">
        <w:trPr>
          <w:trHeight w:val="351"/>
        </w:trPr>
        <w:tc>
          <w:tcPr>
            <w:tcW w:w="390" w:type="dxa"/>
            <w:shd w:val="clear" w:color="auto" w:fill="auto"/>
            <w:vAlign w:val="center"/>
          </w:tcPr>
          <w:p w:rsidR="008858E1" w:rsidRPr="007E6217" w:rsidRDefault="008858E1" w:rsidP="005069A2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 w:rsidRPr="007E6217">
              <w:rPr>
                <w:rFonts w:ascii="Corbel" w:hAnsi="Corbe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858E1" w:rsidRPr="00C10CDB" w:rsidRDefault="008858E1" w:rsidP="005069A2">
            <w:pPr>
              <w:rPr>
                <w:rFonts w:ascii="Corbel" w:hAnsi="Corbel" w:cs="Arial"/>
              </w:rPr>
            </w:pPr>
            <w:r w:rsidRPr="00C10CDB">
              <w:rPr>
                <w:rFonts w:ascii="Corbel" w:hAnsi="Corbel" w:cs="Arial"/>
              </w:rPr>
              <w:t>Выезд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8858E1" w:rsidRPr="004A058B" w:rsidRDefault="008858E1" w:rsidP="005069A2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«__» __________ 2017 г.</w:t>
            </w:r>
          </w:p>
        </w:tc>
      </w:tr>
      <w:tr w:rsidR="008858E1" w:rsidRPr="001778D0" w:rsidTr="008858E1">
        <w:trPr>
          <w:trHeight w:val="351"/>
        </w:trPr>
        <w:tc>
          <w:tcPr>
            <w:tcW w:w="390" w:type="dxa"/>
            <w:shd w:val="clear" w:color="auto" w:fill="auto"/>
            <w:vAlign w:val="center"/>
          </w:tcPr>
          <w:p w:rsidR="008858E1" w:rsidRPr="004A058B" w:rsidRDefault="008858E1" w:rsidP="005069A2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5.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858E1" w:rsidRPr="00C8564B" w:rsidRDefault="008858E1" w:rsidP="005069A2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Время</w:t>
            </w:r>
            <w:r w:rsidRPr="00C8564B">
              <w:rPr>
                <w:rFonts w:ascii="Corbel" w:hAnsi="Corbel" w:cs="Arial"/>
              </w:rPr>
              <w:t xml:space="preserve"> </w:t>
            </w:r>
            <w:r>
              <w:rPr>
                <w:rFonts w:ascii="Corbel" w:hAnsi="Corbel" w:cs="Arial"/>
              </w:rPr>
              <w:t>выезда из гостиницы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8858E1" w:rsidRPr="001778D0" w:rsidRDefault="008858E1" w:rsidP="005069A2">
            <w:pPr>
              <w:rPr>
                <w:rFonts w:ascii="Corbel" w:hAnsi="Corbel" w:cs="Arial"/>
              </w:rPr>
            </w:pPr>
            <w:r w:rsidRPr="001778D0"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Стандартное</w:t>
            </w:r>
            <w:r w:rsidRPr="001778D0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время</w:t>
            </w:r>
            <w:r w:rsidRPr="001778D0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выезда</w:t>
            </w:r>
            <w:r w:rsidRPr="001778D0">
              <w:rPr>
                <w:rFonts w:ascii="Corbel" w:hAnsi="Corbel" w:cs="Arial"/>
              </w:rPr>
              <w:t xml:space="preserve">  12:00</w:t>
            </w:r>
          </w:p>
          <w:p w:rsidR="008858E1" w:rsidRPr="001778D0" w:rsidRDefault="008858E1" w:rsidP="005069A2">
            <w:pPr>
              <w:rPr>
                <w:rFonts w:ascii="Corbel" w:hAnsi="Corbel" w:cs="Arial"/>
                <w:sz w:val="22"/>
                <w:szCs w:val="22"/>
              </w:rPr>
            </w:pPr>
            <w:r w:rsidRPr="001778D0">
              <w:rPr>
                <w:rFonts w:ascii="Arial" w:hAnsi="Arial" w:cs="Arial" w:hint="eastAsia"/>
                <w:lang w:eastAsia="ja-JP"/>
              </w:rPr>
              <w:t>○</w:t>
            </w:r>
            <w:r w:rsidRPr="001778D0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Гарантированный</w:t>
            </w:r>
            <w:r w:rsidRPr="001778D0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поздний</w:t>
            </w:r>
            <w:r w:rsidRPr="001778D0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выезд</w:t>
            </w:r>
            <w:r w:rsidRPr="001778D0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после</w:t>
            </w:r>
            <w:r w:rsidRPr="001778D0">
              <w:rPr>
                <w:rFonts w:ascii="Corbel" w:hAnsi="Corbel" w:cs="Arial"/>
              </w:rPr>
              <w:t xml:space="preserve"> 12:00 </w:t>
            </w:r>
            <w:r w:rsidRPr="00C8564B">
              <w:rPr>
                <w:rFonts w:ascii="Corbel" w:hAnsi="Corbel" w:cs="Arial"/>
              </w:rPr>
              <w:t>оплачивается</w:t>
            </w:r>
            <w:r w:rsidRPr="001778D0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в</w:t>
            </w:r>
            <w:r w:rsidRPr="001778D0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размере</w:t>
            </w:r>
            <w:r w:rsidRPr="001778D0">
              <w:rPr>
                <w:rFonts w:ascii="Corbel" w:hAnsi="Corbel" w:cs="Arial"/>
              </w:rPr>
              <w:t xml:space="preserve"> 100 % </w:t>
            </w:r>
            <w:r w:rsidRPr="00C8564B">
              <w:rPr>
                <w:rFonts w:ascii="Corbel" w:hAnsi="Corbel" w:cs="Arial"/>
              </w:rPr>
              <w:t>стоимости</w:t>
            </w:r>
            <w:r w:rsidRPr="001778D0">
              <w:rPr>
                <w:rFonts w:ascii="Corbel" w:hAnsi="Corbel" w:cs="Arial"/>
              </w:rPr>
              <w:t xml:space="preserve"> </w:t>
            </w:r>
            <w:r>
              <w:rPr>
                <w:rFonts w:ascii="Corbel" w:hAnsi="Corbel" w:cs="Arial"/>
              </w:rPr>
              <w:t xml:space="preserve">следующих </w:t>
            </w:r>
            <w:r w:rsidRPr="00C8564B">
              <w:rPr>
                <w:rFonts w:ascii="Corbel" w:hAnsi="Corbel" w:cs="Arial"/>
              </w:rPr>
              <w:t>суток</w:t>
            </w:r>
            <w:r w:rsidRPr="001778D0">
              <w:rPr>
                <w:rFonts w:ascii="Corbel" w:hAnsi="Corbel" w:cs="Arial"/>
              </w:rPr>
              <w:t xml:space="preserve"> </w:t>
            </w:r>
            <w:r w:rsidRPr="00C8564B">
              <w:rPr>
                <w:rFonts w:ascii="Corbel" w:hAnsi="Corbel" w:cs="Arial"/>
              </w:rPr>
              <w:t>проживания</w:t>
            </w:r>
            <w:r w:rsidRPr="001778D0">
              <w:rPr>
                <w:rFonts w:ascii="Corbel" w:hAnsi="Corbel" w:cs="Arial"/>
              </w:rPr>
              <w:t>.</w:t>
            </w:r>
          </w:p>
        </w:tc>
      </w:tr>
      <w:tr w:rsidR="008858E1" w:rsidRPr="00364D00" w:rsidTr="008858E1">
        <w:trPr>
          <w:trHeight w:val="557"/>
        </w:trPr>
        <w:tc>
          <w:tcPr>
            <w:tcW w:w="390" w:type="dxa"/>
            <w:shd w:val="clear" w:color="auto" w:fill="auto"/>
            <w:vAlign w:val="center"/>
          </w:tcPr>
          <w:p w:rsidR="008858E1" w:rsidRPr="007E6217" w:rsidRDefault="008858E1" w:rsidP="005069A2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>
              <w:rPr>
                <w:rFonts w:ascii="Corbel" w:hAnsi="Corbel" w:cs="Arial"/>
                <w:sz w:val="22"/>
                <w:szCs w:val="22"/>
              </w:rPr>
              <w:t>6</w:t>
            </w:r>
            <w:r w:rsidRPr="007E6217">
              <w:rPr>
                <w:rFonts w:ascii="Corbel" w:hAnsi="Corbe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858E1" w:rsidRPr="00C10CDB" w:rsidRDefault="008858E1" w:rsidP="005069A2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Категория номера</w:t>
            </w:r>
          </w:p>
          <w:p w:rsidR="008858E1" w:rsidRPr="00C10CDB" w:rsidRDefault="008858E1" w:rsidP="005069A2">
            <w:pPr>
              <w:rPr>
                <w:rFonts w:ascii="Corbel" w:hAnsi="Corbel" w:cs="Arial"/>
                <w:lang w:val="en-US"/>
              </w:rPr>
            </w:pPr>
          </w:p>
        </w:tc>
        <w:tc>
          <w:tcPr>
            <w:tcW w:w="8574" w:type="dxa"/>
            <w:shd w:val="clear" w:color="auto" w:fill="auto"/>
            <w:vAlign w:val="center"/>
          </w:tcPr>
          <w:p w:rsidR="008858E1" w:rsidRPr="008045AE" w:rsidRDefault="008858E1" w:rsidP="005069A2">
            <w:pPr>
              <w:jc w:val="center"/>
              <w:rPr>
                <w:rFonts w:ascii="Corbel" w:hAnsi="Corbel" w:cs="Arial"/>
              </w:rPr>
            </w:pPr>
            <w:r w:rsidRPr="002B368F">
              <w:rPr>
                <w:rFonts w:ascii="Corbel" w:hAnsi="Corbel" w:cs="Arial"/>
              </w:rPr>
              <w:t xml:space="preserve">Льготный тариф за </w:t>
            </w:r>
            <w:r w:rsidRPr="008045AE">
              <w:rPr>
                <w:rFonts w:ascii="Corbel" w:hAnsi="Corbel" w:cs="Arial"/>
              </w:rPr>
              <w:t xml:space="preserve">Стандартный </w:t>
            </w:r>
            <w:r w:rsidRPr="002B368F">
              <w:rPr>
                <w:rFonts w:ascii="Corbel" w:hAnsi="Corbel" w:cs="Arial"/>
              </w:rPr>
              <w:t>номер в сутки</w:t>
            </w:r>
            <w:r>
              <w:rPr>
                <w:rFonts w:ascii="Corbel" w:hAnsi="Corbel" w:cs="Arial"/>
              </w:rPr>
              <w:t xml:space="preserve"> </w:t>
            </w:r>
            <w:r w:rsidRPr="002B368F">
              <w:rPr>
                <w:rFonts w:ascii="Corbel" w:hAnsi="Corbel" w:cs="Arial"/>
              </w:rPr>
              <w:t>(ТОЛЬКО ДЛЯ УЧАСТНИКОВ КОНФЕРЕНЦИИ)</w:t>
            </w:r>
          </w:p>
          <w:p w:rsidR="008858E1" w:rsidRPr="008045AE" w:rsidRDefault="008858E1" w:rsidP="005069A2">
            <w:pPr>
              <w:jc w:val="center"/>
              <w:rPr>
                <w:rFonts w:ascii="Corbel" w:hAnsi="Corbel" w:cs="Arial"/>
              </w:rPr>
            </w:pPr>
            <w:r w:rsidRPr="001778D0">
              <w:rPr>
                <w:rFonts w:ascii="Arial" w:hAnsi="Arial" w:cs="Arial" w:hint="eastAsia"/>
                <w:lang w:eastAsia="ja-JP"/>
              </w:rPr>
              <w:t>○</w:t>
            </w:r>
            <w:r w:rsidRPr="008045AE">
              <w:rPr>
                <w:rFonts w:ascii="Corbel" w:hAnsi="Corbel" w:cs="Arial"/>
              </w:rPr>
              <w:t xml:space="preserve">Одноместный </w:t>
            </w:r>
            <w:r>
              <w:rPr>
                <w:rFonts w:ascii="Corbel" w:hAnsi="Corbel" w:cs="Arial"/>
                <w:b/>
                <w:color w:val="FF0000"/>
                <w:sz w:val="24"/>
                <w:szCs w:val="24"/>
              </w:rPr>
              <w:t>7200</w:t>
            </w:r>
            <w:r w:rsidRPr="008045AE">
              <w:rPr>
                <w:rFonts w:ascii="Corbel" w:hAnsi="Corbel" w:cs="Arial"/>
              </w:rPr>
              <w:t xml:space="preserve"> рублей (вкл завтрак и НДС)</w:t>
            </w:r>
          </w:p>
          <w:p w:rsidR="008858E1" w:rsidRPr="008045AE" w:rsidRDefault="008858E1" w:rsidP="005069A2">
            <w:pPr>
              <w:jc w:val="center"/>
              <w:rPr>
                <w:rFonts w:ascii="Corbel" w:hAnsi="Corbel" w:cs="Arial"/>
              </w:rPr>
            </w:pPr>
            <w:r w:rsidRPr="001778D0">
              <w:rPr>
                <w:rFonts w:ascii="Arial" w:hAnsi="Arial" w:cs="Arial" w:hint="eastAsia"/>
                <w:lang w:eastAsia="ja-JP"/>
              </w:rPr>
              <w:t>○</w:t>
            </w:r>
            <w:r w:rsidRPr="008045AE">
              <w:rPr>
                <w:rFonts w:ascii="Corbel" w:hAnsi="Corbel" w:cs="Arial"/>
              </w:rPr>
              <w:t xml:space="preserve">Двухместный </w:t>
            </w:r>
            <w:r>
              <w:rPr>
                <w:rFonts w:ascii="Corbel" w:hAnsi="Corbel" w:cs="Arial"/>
                <w:b/>
                <w:color w:val="FF0000"/>
                <w:sz w:val="24"/>
                <w:szCs w:val="24"/>
              </w:rPr>
              <w:t>7800</w:t>
            </w:r>
            <w:r w:rsidRPr="008045AE">
              <w:rPr>
                <w:rFonts w:ascii="Corbel" w:hAnsi="Corbel" w:cs="Arial"/>
              </w:rPr>
              <w:t xml:space="preserve"> рублей (вкл завтрак и НДС)</w:t>
            </w:r>
            <w:r>
              <w:rPr>
                <w:rFonts w:ascii="Corbel" w:hAnsi="Corbel" w:cs="Arial"/>
              </w:rPr>
              <w:t xml:space="preserve">  </w:t>
            </w:r>
          </w:p>
        </w:tc>
      </w:tr>
      <w:tr w:rsidR="008858E1" w:rsidRPr="004A058B" w:rsidTr="008858E1">
        <w:trPr>
          <w:trHeight w:val="338"/>
        </w:trPr>
        <w:tc>
          <w:tcPr>
            <w:tcW w:w="390" w:type="dxa"/>
            <w:shd w:val="clear" w:color="auto" w:fill="auto"/>
            <w:vAlign w:val="center"/>
          </w:tcPr>
          <w:p w:rsidR="008858E1" w:rsidRPr="007E6217" w:rsidRDefault="008858E1" w:rsidP="005069A2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>
              <w:rPr>
                <w:rFonts w:ascii="Corbel" w:hAnsi="Corbel" w:cs="Arial"/>
                <w:sz w:val="22"/>
                <w:szCs w:val="22"/>
              </w:rPr>
              <w:t>7</w:t>
            </w:r>
            <w:r>
              <w:rPr>
                <w:rFonts w:ascii="Corbel" w:hAnsi="Corbe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0277" w:type="dxa"/>
            <w:gridSpan w:val="2"/>
            <w:shd w:val="clear" w:color="auto" w:fill="auto"/>
            <w:vAlign w:val="center"/>
          </w:tcPr>
          <w:p w:rsidR="008858E1" w:rsidRPr="004A058B" w:rsidRDefault="008858E1" w:rsidP="005069A2">
            <w:pPr>
              <w:jc w:val="center"/>
              <w:rPr>
                <w:rFonts w:ascii="Corbel" w:hAnsi="Corbel" w:cs="Arial"/>
              </w:rPr>
            </w:pPr>
            <w:r w:rsidRPr="004A058B">
              <w:rPr>
                <w:rFonts w:ascii="Arial" w:hAnsi="Arial" w:cs="Arial" w:hint="eastAsia"/>
                <w:lang w:eastAsia="ja-JP"/>
              </w:rPr>
              <w:t>○</w:t>
            </w:r>
            <w:r w:rsidRPr="00C10CDB">
              <w:rPr>
                <w:rFonts w:ascii="Corbel" w:hAnsi="Corbel" w:cs="Arial"/>
              </w:rPr>
              <w:t>Регистрационный</w:t>
            </w:r>
            <w:r w:rsidRPr="004A058B">
              <w:rPr>
                <w:rFonts w:ascii="Corbel" w:hAnsi="Corbel" w:cs="Arial"/>
              </w:rPr>
              <w:t xml:space="preserve"> </w:t>
            </w:r>
            <w:r w:rsidRPr="00C10CDB">
              <w:rPr>
                <w:rFonts w:ascii="Corbel" w:hAnsi="Corbel" w:cs="Arial"/>
              </w:rPr>
              <w:t>сбор</w:t>
            </w:r>
            <w:r w:rsidRPr="004A058B">
              <w:rPr>
                <w:rFonts w:ascii="Corbel" w:hAnsi="Corbel" w:cs="Arial"/>
              </w:rPr>
              <w:t xml:space="preserve"> </w:t>
            </w:r>
            <w:r w:rsidRPr="00C10CDB">
              <w:rPr>
                <w:rFonts w:ascii="Corbel" w:hAnsi="Corbel" w:cs="Arial"/>
              </w:rPr>
              <w:t>для</w:t>
            </w:r>
            <w:r w:rsidRPr="004A058B">
              <w:rPr>
                <w:rFonts w:ascii="Corbel" w:hAnsi="Corbel" w:cs="Arial"/>
              </w:rPr>
              <w:t xml:space="preserve">  </w:t>
            </w:r>
            <w:r w:rsidRPr="00C10CDB">
              <w:rPr>
                <w:rFonts w:ascii="Corbel" w:hAnsi="Corbel" w:cs="Arial"/>
              </w:rPr>
              <w:t>иностранных</w:t>
            </w:r>
            <w:r w:rsidRPr="004A058B">
              <w:rPr>
                <w:rFonts w:ascii="Corbel" w:hAnsi="Corbel" w:cs="Arial"/>
              </w:rPr>
              <w:t xml:space="preserve"> </w:t>
            </w:r>
            <w:r w:rsidRPr="00C10CDB">
              <w:rPr>
                <w:rFonts w:ascii="Corbel" w:hAnsi="Corbel" w:cs="Arial"/>
              </w:rPr>
              <w:t>граждан</w:t>
            </w:r>
            <w:r w:rsidRPr="004A058B">
              <w:rPr>
                <w:rFonts w:ascii="Corbel" w:hAnsi="Corbel" w:cs="Arial"/>
              </w:rPr>
              <w:t xml:space="preserve">  180 </w:t>
            </w:r>
            <w:r w:rsidRPr="00C10CDB">
              <w:rPr>
                <w:rFonts w:ascii="Corbel" w:hAnsi="Corbel" w:cs="Arial"/>
              </w:rPr>
              <w:t>рублей</w:t>
            </w:r>
            <w:r w:rsidRPr="004A058B">
              <w:rPr>
                <w:rFonts w:ascii="Corbel" w:hAnsi="Corbel" w:cs="Arial"/>
              </w:rPr>
              <w:t xml:space="preserve"> </w:t>
            </w:r>
            <w:r w:rsidRPr="00C10CDB">
              <w:rPr>
                <w:rFonts w:ascii="Corbel" w:hAnsi="Corbel" w:cs="Arial"/>
              </w:rPr>
              <w:t>с</w:t>
            </w:r>
            <w:r w:rsidRPr="004A058B">
              <w:rPr>
                <w:rFonts w:ascii="Corbel" w:hAnsi="Corbel" w:cs="Arial"/>
              </w:rPr>
              <w:t xml:space="preserve"> </w:t>
            </w:r>
            <w:r w:rsidRPr="00C10CDB">
              <w:rPr>
                <w:rFonts w:ascii="Corbel" w:hAnsi="Corbel" w:cs="Arial"/>
              </w:rPr>
              <w:t>человека</w:t>
            </w:r>
            <w:r w:rsidRPr="004A058B">
              <w:rPr>
                <w:rFonts w:ascii="Corbel" w:hAnsi="Corbel" w:cs="Arial"/>
              </w:rPr>
              <w:t xml:space="preserve">  </w:t>
            </w:r>
            <w:r>
              <w:rPr>
                <w:rFonts w:ascii="Corbel" w:hAnsi="Corbel" w:cs="Arial"/>
              </w:rPr>
              <w:t>ДА</w:t>
            </w:r>
            <w:r w:rsidRPr="004A058B">
              <w:rPr>
                <w:rFonts w:ascii="Corbel" w:hAnsi="Corbel" w:cs="Arial"/>
              </w:rPr>
              <w:t>/</w:t>
            </w:r>
            <w:r>
              <w:rPr>
                <w:rFonts w:ascii="Corbel" w:hAnsi="Corbel" w:cs="Arial"/>
              </w:rPr>
              <w:t>НЕТ</w:t>
            </w:r>
          </w:p>
        </w:tc>
      </w:tr>
      <w:tr w:rsidR="008858E1" w:rsidRPr="002B368F" w:rsidTr="008858E1">
        <w:trPr>
          <w:trHeight w:val="66"/>
        </w:trPr>
        <w:tc>
          <w:tcPr>
            <w:tcW w:w="390" w:type="dxa"/>
            <w:shd w:val="clear" w:color="auto" w:fill="auto"/>
            <w:vAlign w:val="center"/>
          </w:tcPr>
          <w:p w:rsidR="008858E1" w:rsidRPr="002B368F" w:rsidRDefault="008858E1" w:rsidP="005069A2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8</w:t>
            </w:r>
            <w:r w:rsidRPr="002B368F">
              <w:rPr>
                <w:rFonts w:ascii="Corbel" w:hAnsi="Corbel" w:cs="Arial"/>
              </w:rPr>
              <w:t>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858E1" w:rsidRPr="002B368F" w:rsidRDefault="008858E1" w:rsidP="005069A2">
            <w:pPr>
              <w:rPr>
                <w:rFonts w:ascii="Corbel" w:hAnsi="Corbel" w:cs="Arial"/>
              </w:rPr>
            </w:pPr>
            <w:r w:rsidRPr="002B368F">
              <w:rPr>
                <w:rFonts w:ascii="Corbel" w:hAnsi="Corbel" w:cs="Arial"/>
              </w:rPr>
              <w:t>Форма оплаты</w:t>
            </w:r>
          </w:p>
          <w:p w:rsidR="008858E1" w:rsidRPr="00C10CDB" w:rsidRDefault="008858E1" w:rsidP="005069A2">
            <w:pPr>
              <w:rPr>
                <w:rFonts w:ascii="Corbel" w:hAnsi="Corbel" w:cs="Arial"/>
              </w:rPr>
            </w:pPr>
          </w:p>
        </w:tc>
        <w:tc>
          <w:tcPr>
            <w:tcW w:w="8574" w:type="dxa"/>
            <w:shd w:val="clear" w:color="auto" w:fill="auto"/>
            <w:vAlign w:val="center"/>
          </w:tcPr>
          <w:p w:rsidR="008858E1" w:rsidRPr="00AC759D" w:rsidRDefault="008858E1" w:rsidP="005069A2">
            <w:pPr>
              <w:rPr>
                <w:rFonts w:ascii="Corbel" w:hAnsi="Corbel" w:cs="Arial"/>
              </w:rPr>
            </w:pPr>
            <w:r w:rsidRPr="001778D0">
              <w:rPr>
                <w:rFonts w:ascii="Arial" w:hAnsi="Arial" w:cs="Arial" w:hint="eastAsia"/>
                <w:lang w:eastAsia="ja-JP"/>
              </w:rPr>
              <w:t>○</w:t>
            </w:r>
            <w:r w:rsidRPr="007672B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C759D">
              <w:rPr>
                <w:rFonts w:ascii="Corbel" w:hAnsi="Corbel" w:cs="Arial"/>
              </w:rPr>
              <w:t>наличными</w:t>
            </w:r>
          </w:p>
          <w:p w:rsidR="008858E1" w:rsidRPr="00DF0236" w:rsidRDefault="008858E1" w:rsidP="005069A2">
            <w:pPr>
              <w:rPr>
                <w:rFonts w:ascii="Corbel" w:hAnsi="Corbel" w:cs="Arial"/>
              </w:rPr>
            </w:pPr>
            <w:r w:rsidRPr="001778D0">
              <w:rPr>
                <w:rFonts w:ascii="Arial" w:hAnsi="Arial" w:cs="Arial" w:hint="eastAsia"/>
                <w:lang w:eastAsia="ja-JP"/>
              </w:rPr>
              <w:t>○</w:t>
            </w:r>
            <w:r w:rsidRPr="00AC759D">
              <w:rPr>
                <w:rFonts w:ascii="Corbel" w:hAnsi="Corbel" w:cs="Arial"/>
              </w:rPr>
              <w:t xml:space="preserve"> кредитной картой</w:t>
            </w:r>
            <w:r w:rsidRPr="00DF0236">
              <w:rPr>
                <w:rFonts w:ascii="Corbel" w:hAnsi="Corbel" w:cs="Arial"/>
              </w:rPr>
              <w:t xml:space="preserve"> </w:t>
            </w:r>
            <w:r>
              <w:rPr>
                <w:rFonts w:ascii="Corbel" w:hAnsi="Corbel" w:cs="Arial"/>
              </w:rPr>
              <w:t>№___________________________________срок дейст «___» 20__г.</w:t>
            </w:r>
          </w:p>
          <w:p w:rsidR="008858E1" w:rsidRPr="00AC759D" w:rsidRDefault="008858E1" w:rsidP="005069A2">
            <w:pPr>
              <w:rPr>
                <w:rFonts w:ascii="Corbel" w:hAnsi="Corbel" w:cs="Arial"/>
              </w:rPr>
            </w:pPr>
            <w:r w:rsidRPr="001778D0">
              <w:rPr>
                <w:rFonts w:ascii="Arial" w:hAnsi="Arial" w:cs="Arial" w:hint="eastAsia"/>
                <w:lang w:eastAsia="ja-JP"/>
              </w:rPr>
              <w:t>○</w:t>
            </w:r>
            <w:r w:rsidRPr="00AC759D">
              <w:rPr>
                <w:rFonts w:ascii="Corbel" w:hAnsi="Corbel" w:cs="Arial"/>
              </w:rPr>
              <w:t xml:space="preserve"> безналичный (просьба </w:t>
            </w:r>
            <w:r w:rsidRPr="00AC759D">
              <w:rPr>
                <w:rFonts w:ascii="Corbel" w:hAnsi="Corbel" w:cs="Arial"/>
                <w:u w:val="single"/>
              </w:rPr>
              <w:t>обязательно</w:t>
            </w:r>
            <w:r w:rsidRPr="00AC759D">
              <w:rPr>
                <w:rFonts w:ascii="Corbel" w:hAnsi="Corbel" w:cs="Arial"/>
              </w:rPr>
              <w:t xml:space="preserve"> заполнить реквизиты организации-плательщика)</w:t>
            </w:r>
          </w:p>
          <w:tbl>
            <w:tblPr>
              <w:tblpPr w:leftFromText="180" w:rightFromText="180" w:vertAnchor="text" w:horzAnchor="margin" w:tblpX="-601" w:tblpY="172"/>
              <w:tblW w:w="86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1"/>
              <w:gridCol w:w="5542"/>
            </w:tblGrid>
            <w:tr w:rsidR="008858E1" w:rsidRPr="007672BB" w:rsidTr="008858E1">
              <w:trPr>
                <w:gridAfter w:val="1"/>
                <w:wAfter w:w="5542" w:type="dxa"/>
                <w:trHeight w:val="341"/>
              </w:trPr>
              <w:tc>
                <w:tcPr>
                  <w:tcW w:w="3141" w:type="dxa"/>
                </w:tcPr>
                <w:p w:rsidR="008858E1" w:rsidRPr="007672BB" w:rsidRDefault="008858E1" w:rsidP="005069A2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672BB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Банковские реквизиты </w:t>
                  </w:r>
                </w:p>
              </w:tc>
            </w:tr>
            <w:tr w:rsidR="008858E1" w:rsidRPr="007672BB" w:rsidTr="008858E1">
              <w:trPr>
                <w:trHeight w:val="197"/>
              </w:trPr>
              <w:tc>
                <w:tcPr>
                  <w:tcW w:w="3141" w:type="dxa"/>
                </w:tcPr>
                <w:p w:rsidR="008858E1" w:rsidRPr="00D72DE9" w:rsidRDefault="008858E1" w:rsidP="005069A2">
                  <w:pPr>
                    <w:rPr>
                      <w:rFonts w:ascii="Calibri" w:hAnsi="Calibri" w:cs="Calibri"/>
                    </w:rPr>
                  </w:pPr>
                  <w:r w:rsidRPr="00D72DE9">
                    <w:rPr>
                      <w:rFonts w:ascii="Calibri" w:hAnsi="Calibri" w:cs="Calibri"/>
                    </w:rPr>
                    <w:t xml:space="preserve">Полное </w:t>
                  </w:r>
                  <w:r>
                    <w:rPr>
                      <w:rFonts w:ascii="Calibri" w:hAnsi="Calibri" w:cs="Calibri"/>
                    </w:rPr>
                    <w:t xml:space="preserve">и сокращенное </w:t>
                  </w:r>
                  <w:r w:rsidRPr="00D72DE9">
                    <w:rPr>
                      <w:rFonts w:ascii="Calibri" w:hAnsi="Calibri" w:cs="Calibri"/>
                    </w:rPr>
                    <w:t>юридическое наименование</w:t>
                  </w:r>
                  <w:r>
                    <w:rPr>
                      <w:rFonts w:ascii="Calibri" w:hAnsi="Calibri" w:cs="Calibri"/>
                    </w:rPr>
                    <w:t xml:space="preserve"> компании</w:t>
                  </w:r>
                </w:p>
              </w:tc>
              <w:tc>
                <w:tcPr>
                  <w:tcW w:w="5542" w:type="dxa"/>
                </w:tcPr>
                <w:p w:rsidR="008858E1" w:rsidRPr="007672BB" w:rsidRDefault="008858E1" w:rsidP="005069A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8858E1" w:rsidRPr="007672BB" w:rsidTr="008858E1">
              <w:trPr>
                <w:trHeight w:val="210"/>
              </w:trPr>
              <w:tc>
                <w:tcPr>
                  <w:tcW w:w="3141" w:type="dxa"/>
                </w:tcPr>
                <w:p w:rsidR="008858E1" w:rsidRPr="00D72DE9" w:rsidRDefault="008858E1" w:rsidP="005069A2">
                  <w:pPr>
                    <w:rPr>
                      <w:rFonts w:ascii="Calibri" w:hAnsi="Calibri" w:cs="Calibri"/>
                    </w:rPr>
                  </w:pPr>
                  <w:r w:rsidRPr="00D72DE9">
                    <w:rPr>
                      <w:rFonts w:ascii="Calibri" w:hAnsi="Calibri" w:cs="Calibri"/>
                    </w:rPr>
                    <w:t>Юридический адрес</w:t>
                  </w:r>
                </w:p>
              </w:tc>
              <w:tc>
                <w:tcPr>
                  <w:tcW w:w="5542" w:type="dxa"/>
                </w:tcPr>
                <w:p w:rsidR="008858E1" w:rsidRPr="007672BB" w:rsidRDefault="008858E1" w:rsidP="005069A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8858E1" w:rsidRPr="007672BB" w:rsidTr="008858E1">
              <w:trPr>
                <w:trHeight w:val="210"/>
              </w:trPr>
              <w:tc>
                <w:tcPr>
                  <w:tcW w:w="3141" w:type="dxa"/>
                </w:tcPr>
                <w:p w:rsidR="008858E1" w:rsidRPr="00D72DE9" w:rsidRDefault="008858E1" w:rsidP="005069A2">
                  <w:pPr>
                    <w:rPr>
                      <w:rFonts w:ascii="Calibri" w:hAnsi="Calibri" w:cs="Calibri"/>
                    </w:rPr>
                  </w:pPr>
                  <w:r w:rsidRPr="00D72DE9">
                    <w:rPr>
                      <w:rFonts w:ascii="Calibri" w:hAnsi="Calibri" w:cs="Calibri"/>
                    </w:rPr>
                    <w:t>Фактический адрес</w:t>
                  </w:r>
                </w:p>
              </w:tc>
              <w:tc>
                <w:tcPr>
                  <w:tcW w:w="5542" w:type="dxa"/>
                </w:tcPr>
                <w:p w:rsidR="008858E1" w:rsidRPr="007672BB" w:rsidRDefault="008858E1" w:rsidP="005069A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8858E1" w:rsidRPr="007672BB" w:rsidTr="008858E1">
              <w:trPr>
                <w:trHeight w:val="210"/>
              </w:trPr>
              <w:tc>
                <w:tcPr>
                  <w:tcW w:w="3141" w:type="dxa"/>
                </w:tcPr>
                <w:p w:rsidR="008858E1" w:rsidRPr="00D72DE9" w:rsidRDefault="008858E1" w:rsidP="005069A2">
                  <w:pPr>
                    <w:rPr>
                      <w:rFonts w:ascii="Calibri" w:hAnsi="Calibri" w:cs="Calibri"/>
                    </w:rPr>
                  </w:pPr>
                  <w:r w:rsidRPr="00D72DE9">
                    <w:rPr>
                      <w:rFonts w:ascii="Calibri" w:hAnsi="Calibri" w:cs="Calibri"/>
                    </w:rPr>
                    <w:t xml:space="preserve">Телефон </w:t>
                  </w:r>
                </w:p>
              </w:tc>
              <w:tc>
                <w:tcPr>
                  <w:tcW w:w="5542" w:type="dxa"/>
                </w:tcPr>
                <w:p w:rsidR="008858E1" w:rsidRPr="007672BB" w:rsidRDefault="008858E1" w:rsidP="005069A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8858E1" w:rsidRPr="007672BB" w:rsidTr="008858E1">
              <w:trPr>
                <w:trHeight w:val="210"/>
              </w:trPr>
              <w:tc>
                <w:tcPr>
                  <w:tcW w:w="3141" w:type="dxa"/>
                </w:tcPr>
                <w:p w:rsidR="008858E1" w:rsidRPr="00D72DE9" w:rsidRDefault="008858E1" w:rsidP="005069A2">
                  <w:pPr>
                    <w:rPr>
                      <w:rFonts w:ascii="Calibri" w:hAnsi="Calibri" w:cs="Calibri"/>
                      <w:lang w:val="en-US"/>
                    </w:rPr>
                  </w:pPr>
                  <w:r w:rsidRPr="00D72DE9">
                    <w:rPr>
                      <w:rFonts w:ascii="Calibri" w:hAnsi="Calibri" w:cs="Calibri"/>
                    </w:rPr>
                    <w:t>Факс</w:t>
                  </w:r>
                  <w:r w:rsidRPr="00D72DE9">
                    <w:rPr>
                      <w:rFonts w:ascii="Calibri" w:hAnsi="Calibri" w:cs="Calibri"/>
                      <w:lang w:val="en-US"/>
                    </w:rPr>
                    <w:t>/</w:t>
                  </w:r>
                  <w:r w:rsidRPr="00D72DE9">
                    <w:rPr>
                      <w:rFonts w:ascii="Calibri" w:hAnsi="Calibri" w:cs="Calibri"/>
                    </w:rPr>
                    <w:t xml:space="preserve"> Электронная почта</w:t>
                  </w:r>
                </w:p>
              </w:tc>
              <w:tc>
                <w:tcPr>
                  <w:tcW w:w="5542" w:type="dxa"/>
                </w:tcPr>
                <w:p w:rsidR="008858E1" w:rsidRPr="007672BB" w:rsidRDefault="008858E1" w:rsidP="005069A2">
                  <w:pPr>
                    <w:tabs>
                      <w:tab w:val="left" w:pos="7246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8858E1" w:rsidRPr="007672BB" w:rsidTr="008858E1">
              <w:trPr>
                <w:trHeight w:val="210"/>
              </w:trPr>
              <w:tc>
                <w:tcPr>
                  <w:tcW w:w="3141" w:type="dxa"/>
                </w:tcPr>
                <w:p w:rsidR="008858E1" w:rsidRPr="00D72DE9" w:rsidRDefault="008858E1" w:rsidP="005069A2">
                  <w:pPr>
                    <w:rPr>
                      <w:rFonts w:ascii="Calibri" w:hAnsi="Calibri" w:cs="Calibri"/>
                    </w:rPr>
                  </w:pPr>
                  <w:r w:rsidRPr="00D72DE9">
                    <w:rPr>
                      <w:rFonts w:ascii="Calibri" w:hAnsi="Calibri" w:cs="Calibri"/>
                    </w:rPr>
                    <w:t>ИНН</w:t>
                  </w:r>
                  <w:r w:rsidRPr="00D72DE9">
                    <w:rPr>
                      <w:rFonts w:ascii="Calibri" w:hAnsi="Calibri" w:cs="Calibri"/>
                      <w:lang w:val="en-US"/>
                    </w:rPr>
                    <w:t>/</w:t>
                  </w:r>
                  <w:r w:rsidRPr="00D72DE9">
                    <w:rPr>
                      <w:rFonts w:ascii="Calibri" w:hAnsi="Calibri" w:cs="Calibri"/>
                    </w:rPr>
                    <w:t>КПП</w:t>
                  </w:r>
                </w:p>
              </w:tc>
              <w:tc>
                <w:tcPr>
                  <w:tcW w:w="5542" w:type="dxa"/>
                </w:tcPr>
                <w:p w:rsidR="008858E1" w:rsidRPr="007672BB" w:rsidRDefault="008858E1" w:rsidP="005069A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8858E1" w:rsidRPr="007672BB" w:rsidTr="008858E1">
              <w:trPr>
                <w:trHeight w:val="210"/>
              </w:trPr>
              <w:tc>
                <w:tcPr>
                  <w:tcW w:w="3141" w:type="dxa"/>
                </w:tcPr>
                <w:p w:rsidR="008858E1" w:rsidRPr="00D72DE9" w:rsidRDefault="008858E1" w:rsidP="005069A2">
                  <w:pPr>
                    <w:rPr>
                      <w:rFonts w:ascii="Calibri" w:hAnsi="Calibri" w:cs="Calibri"/>
                      <w:lang w:val="en-US"/>
                    </w:rPr>
                  </w:pPr>
                  <w:r w:rsidRPr="00D72DE9">
                    <w:rPr>
                      <w:rFonts w:ascii="Calibri" w:hAnsi="Calibri" w:cs="Calibri"/>
                    </w:rPr>
                    <w:t>Расчетный счет</w:t>
                  </w:r>
                </w:p>
              </w:tc>
              <w:tc>
                <w:tcPr>
                  <w:tcW w:w="5542" w:type="dxa"/>
                </w:tcPr>
                <w:p w:rsidR="008858E1" w:rsidRPr="007672BB" w:rsidRDefault="008858E1" w:rsidP="005069A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8858E1" w:rsidRPr="007672BB" w:rsidTr="008858E1">
              <w:trPr>
                <w:trHeight w:val="210"/>
              </w:trPr>
              <w:tc>
                <w:tcPr>
                  <w:tcW w:w="3141" w:type="dxa"/>
                </w:tcPr>
                <w:p w:rsidR="008858E1" w:rsidRPr="00D72DE9" w:rsidRDefault="008858E1" w:rsidP="005069A2">
                  <w:pPr>
                    <w:rPr>
                      <w:rFonts w:ascii="Calibri" w:hAnsi="Calibri" w:cs="Calibri"/>
                    </w:rPr>
                  </w:pPr>
                  <w:r w:rsidRPr="00D72DE9">
                    <w:rPr>
                      <w:rFonts w:ascii="Calibri" w:hAnsi="Calibri" w:cs="Calibri"/>
                    </w:rPr>
                    <w:t>Корреспондентский счет</w:t>
                  </w:r>
                </w:p>
              </w:tc>
              <w:tc>
                <w:tcPr>
                  <w:tcW w:w="5542" w:type="dxa"/>
                </w:tcPr>
                <w:p w:rsidR="008858E1" w:rsidRPr="007672BB" w:rsidRDefault="008858E1" w:rsidP="005069A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8858E1" w:rsidRPr="007672BB" w:rsidTr="008858E1">
              <w:trPr>
                <w:trHeight w:val="210"/>
              </w:trPr>
              <w:tc>
                <w:tcPr>
                  <w:tcW w:w="3141" w:type="dxa"/>
                </w:tcPr>
                <w:p w:rsidR="008858E1" w:rsidRPr="00D72DE9" w:rsidRDefault="008858E1" w:rsidP="005069A2">
                  <w:pPr>
                    <w:rPr>
                      <w:rFonts w:ascii="Calibri" w:hAnsi="Calibri" w:cs="Calibri"/>
                    </w:rPr>
                  </w:pPr>
                  <w:r w:rsidRPr="00D72DE9">
                    <w:rPr>
                      <w:rFonts w:ascii="Calibri" w:hAnsi="Calibri" w:cs="Calibri"/>
                    </w:rPr>
                    <w:t>БИК</w:t>
                  </w:r>
                </w:p>
              </w:tc>
              <w:tc>
                <w:tcPr>
                  <w:tcW w:w="5542" w:type="dxa"/>
                </w:tcPr>
                <w:p w:rsidR="008858E1" w:rsidRPr="007672BB" w:rsidRDefault="008858E1" w:rsidP="005069A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8858E1" w:rsidRPr="007672BB" w:rsidTr="008858E1">
              <w:trPr>
                <w:trHeight w:val="197"/>
              </w:trPr>
              <w:tc>
                <w:tcPr>
                  <w:tcW w:w="3141" w:type="dxa"/>
                </w:tcPr>
                <w:p w:rsidR="008858E1" w:rsidRPr="00D72DE9" w:rsidRDefault="008858E1" w:rsidP="005069A2">
                  <w:pPr>
                    <w:rPr>
                      <w:rFonts w:ascii="Calibri" w:hAnsi="Calibri" w:cs="Calibri"/>
                    </w:rPr>
                  </w:pPr>
                  <w:r w:rsidRPr="00D72DE9">
                    <w:rPr>
                      <w:rFonts w:ascii="Calibri" w:hAnsi="Calibri" w:cs="Calibri"/>
                    </w:rPr>
                    <w:t>Банк (филиал банка)</w:t>
                  </w:r>
                </w:p>
              </w:tc>
              <w:tc>
                <w:tcPr>
                  <w:tcW w:w="5542" w:type="dxa"/>
                </w:tcPr>
                <w:p w:rsidR="008858E1" w:rsidRPr="007672BB" w:rsidRDefault="008858E1" w:rsidP="005069A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8858E1" w:rsidRPr="007672BB" w:rsidTr="008858E1">
              <w:trPr>
                <w:trHeight w:val="210"/>
              </w:trPr>
              <w:tc>
                <w:tcPr>
                  <w:tcW w:w="3141" w:type="dxa"/>
                </w:tcPr>
                <w:p w:rsidR="008858E1" w:rsidRPr="00D72DE9" w:rsidRDefault="008858E1" w:rsidP="005069A2">
                  <w:pPr>
                    <w:rPr>
                      <w:rFonts w:ascii="Calibri" w:hAnsi="Calibri" w:cs="Calibri"/>
                    </w:rPr>
                  </w:pPr>
                  <w:r w:rsidRPr="00D72DE9">
                    <w:rPr>
                      <w:rFonts w:ascii="Calibri" w:hAnsi="Calibri" w:cs="Calibri"/>
                    </w:rPr>
                    <w:t>ОКПО/ОКОНХ/</w:t>
                  </w:r>
                </w:p>
              </w:tc>
              <w:tc>
                <w:tcPr>
                  <w:tcW w:w="5542" w:type="dxa"/>
                </w:tcPr>
                <w:p w:rsidR="008858E1" w:rsidRPr="007672BB" w:rsidRDefault="008858E1" w:rsidP="005069A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8858E1" w:rsidRPr="007672BB" w:rsidTr="008858E1">
              <w:trPr>
                <w:trHeight w:val="210"/>
              </w:trPr>
              <w:tc>
                <w:tcPr>
                  <w:tcW w:w="3141" w:type="dxa"/>
                </w:tcPr>
                <w:p w:rsidR="008858E1" w:rsidRPr="00D72DE9" w:rsidRDefault="008858E1" w:rsidP="005069A2">
                  <w:pPr>
                    <w:rPr>
                      <w:rFonts w:ascii="Calibri" w:hAnsi="Calibri" w:cs="Calibri"/>
                    </w:rPr>
                  </w:pPr>
                  <w:r w:rsidRPr="00D72DE9">
                    <w:rPr>
                      <w:rFonts w:ascii="Calibri" w:hAnsi="Calibri" w:cs="Calibri"/>
                    </w:rPr>
                    <w:t>Контактное лицо</w:t>
                  </w:r>
                  <w:r>
                    <w:rPr>
                      <w:rFonts w:ascii="Calibri" w:hAnsi="Calibri" w:cs="Calibri"/>
                    </w:rPr>
                    <w:t xml:space="preserve"> по оплате</w:t>
                  </w:r>
                </w:p>
              </w:tc>
              <w:tc>
                <w:tcPr>
                  <w:tcW w:w="5542" w:type="dxa"/>
                </w:tcPr>
                <w:p w:rsidR="008858E1" w:rsidRPr="007672BB" w:rsidRDefault="008858E1" w:rsidP="005069A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8858E1" w:rsidRPr="007672BB" w:rsidTr="008858E1">
              <w:trPr>
                <w:trHeight w:val="223"/>
              </w:trPr>
              <w:tc>
                <w:tcPr>
                  <w:tcW w:w="3141" w:type="dxa"/>
                </w:tcPr>
                <w:p w:rsidR="008858E1" w:rsidRPr="00D72DE9" w:rsidRDefault="008858E1" w:rsidP="005069A2">
                  <w:pPr>
                    <w:rPr>
                      <w:rFonts w:ascii="Calibri" w:hAnsi="Calibri" w:cs="Calibri"/>
                    </w:rPr>
                  </w:pPr>
                  <w:r w:rsidRPr="00D72DE9">
                    <w:rPr>
                      <w:rFonts w:ascii="Calibri" w:hAnsi="Calibri" w:cs="Calibri"/>
                    </w:rPr>
                    <w:t xml:space="preserve">Телефон и </w:t>
                  </w:r>
                  <w:r w:rsidRPr="00D72DE9">
                    <w:rPr>
                      <w:rFonts w:ascii="Calibri" w:hAnsi="Calibri" w:cs="Calibri"/>
                      <w:lang w:val="en-US"/>
                    </w:rPr>
                    <w:t>e</w:t>
                  </w:r>
                  <w:r w:rsidRPr="00D72DE9">
                    <w:rPr>
                      <w:rFonts w:ascii="Calibri" w:hAnsi="Calibri" w:cs="Calibri"/>
                    </w:rPr>
                    <w:t>-</w:t>
                  </w:r>
                  <w:r w:rsidRPr="00D72DE9">
                    <w:rPr>
                      <w:rFonts w:ascii="Calibri" w:hAnsi="Calibri" w:cs="Calibri"/>
                      <w:lang w:val="en-US"/>
                    </w:rPr>
                    <w:t>mail</w:t>
                  </w:r>
                  <w:r w:rsidRPr="00D72DE9">
                    <w:rPr>
                      <w:rFonts w:ascii="Calibri" w:hAnsi="Calibri" w:cs="Calibri"/>
                    </w:rPr>
                    <w:t xml:space="preserve"> контактного лица </w:t>
                  </w:r>
                </w:p>
              </w:tc>
              <w:tc>
                <w:tcPr>
                  <w:tcW w:w="5542" w:type="dxa"/>
                </w:tcPr>
                <w:p w:rsidR="008858E1" w:rsidRPr="007672BB" w:rsidRDefault="008858E1" w:rsidP="005069A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8858E1" w:rsidRPr="002B368F" w:rsidRDefault="008858E1" w:rsidP="005069A2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:rsidR="008858E1" w:rsidRPr="00E458F6" w:rsidRDefault="008858E1" w:rsidP="008858E1">
      <w:pPr>
        <w:jc w:val="center"/>
        <w:rPr>
          <w:vanish/>
        </w:rPr>
      </w:pPr>
    </w:p>
    <w:p w:rsidR="008858E1" w:rsidRPr="00E458F6" w:rsidRDefault="008858E1" w:rsidP="008858E1">
      <w:pPr>
        <w:autoSpaceDE w:val="0"/>
        <w:autoSpaceDN w:val="0"/>
        <w:adjustRightInd w:val="0"/>
        <w:ind w:left="-720"/>
        <w:jc w:val="center"/>
        <w:rPr>
          <w:rFonts w:ascii="Calibri" w:hAnsi="Calibri" w:cs="Calibri"/>
          <w:b/>
        </w:rPr>
      </w:pPr>
      <w:r w:rsidRPr="00E458F6">
        <w:rPr>
          <w:rFonts w:ascii="Calibri" w:hAnsi="Calibri" w:cs="Calibri"/>
          <w:b/>
        </w:rPr>
        <w:t>Заполненную форму просим Вас направить не позднее 31 мая 2018 г. в гостиницу:</w:t>
      </w:r>
    </w:p>
    <w:p w:rsidR="008858E1" w:rsidRPr="00E458F6" w:rsidRDefault="008858E1" w:rsidP="008858E1">
      <w:pPr>
        <w:autoSpaceDE w:val="0"/>
        <w:autoSpaceDN w:val="0"/>
        <w:adjustRightInd w:val="0"/>
        <w:ind w:left="-720"/>
        <w:jc w:val="center"/>
        <w:rPr>
          <w:rFonts w:ascii="Calibri" w:hAnsi="Calibri" w:cs="Calibri"/>
          <w:b/>
        </w:rPr>
      </w:pPr>
      <w:r w:rsidRPr="00E458F6">
        <w:rPr>
          <w:rFonts w:ascii="Calibri" w:hAnsi="Calibri" w:cs="Calibri"/>
          <w:b/>
        </w:rPr>
        <w:t xml:space="preserve">  </w:t>
      </w:r>
      <w:r w:rsidRPr="00E458F6">
        <w:rPr>
          <w:rFonts w:ascii="Calibri" w:hAnsi="Calibri" w:cs="Calibri"/>
          <w:b/>
          <w:lang w:val="en-US"/>
        </w:rPr>
        <w:t>T</w:t>
      </w:r>
      <w:r w:rsidRPr="00E458F6">
        <w:rPr>
          <w:rFonts w:ascii="Calibri" w:hAnsi="Calibri" w:cs="Calibri"/>
          <w:b/>
        </w:rPr>
        <w:t xml:space="preserve">ел: (812) 448-20-61, Факс: (812) 448-71-30, </w:t>
      </w:r>
      <w:r w:rsidRPr="00E458F6">
        <w:rPr>
          <w:rFonts w:ascii="Calibri" w:hAnsi="Calibri" w:cs="Calibri"/>
          <w:b/>
          <w:lang w:val="en-US"/>
        </w:rPr>
        <w:t>e</w:t>
      </w:r>
      <w:r w:rsidRPr="00E458F6">
        <w:rPr>
          <w:rFonts w:ascii="Calibri" w:hAnsi="Calibri" w:cs="Calibri"/>
          <w:b/>
        </w:rPr>
        <w:t>-</w:t>
      </w:r>
      <w:r w:rsidRPr="00E458F6">
        <w:rPr>
          <w:rFonts w:ascii="Calibri" w:hAnsi="Calibri" w:cs="Calibri"/>
          <w:b/>
          <w:lang w:val="en-US"/>
        </w:rPr>
        <w:t>mail</w:t>
      </w:r>
      <w:r w:rsidRPr="00E458F6">
        <w:rPr>
          <w:rFonts w:ascii="Calibri" w:hAnsi="Calibri" w:cs="Calibri"/>
          <w:b/>
        </w:rPr>
        <w:t xml:space="preserve">: </w:t>
      </w:r>
      <w:hyperlink r:id="rId9" w:history="1">
        <w:r w:rsidRPr="00E458F6">
          <w:rPr>
            <w:rStyle w:val="a5"/>
            <w:rFonts w:ascii="Calibri" w:hAnsi="Calibri" w:cs="Calibri"/>
            <w:b/>
            <w:lang w:val="en-US"/>
          </w:rPr>
          <w:t>Igor</w:t>
        </w:r>
        <w:r w:rsidRPr="00E458F6">
          <w:rPr>
            <w:rStyle w:val="a5"/>
            <w:rFonts w:ascii="Calibri" w:hAnsi="Calibri" w:cs="Calibri"/>
            <w:b/>
          </w:rPr>
          <w:t>.</w:t>
        </w:r>
        <w:r w:rsidRPr="00E458F6">
          <w:rPr>
            <w:rStyle w:val="a5"/>
            <w:rFonts w:ascii="Calibri" w:hAnsi="Calibri" w:cs="Calibri"/>
            <w:b/>
            <w:lang w:val="en-US"/>
          </w:rPr>
          <w:t>Chernov</w:t>
        </w:r>
        <w:r w:rsidRPr="00E458F6">
          <w:rPr>
            <w:rStyle w:val="a5"/>
            <w:rFonts w:ascii="Calibri" w:hAnsi="Calibri" w:cs="Calibri"/>
            <w:b/>
          </w:rPr>
          <w:t>@</w:t>
        </w:r>
        <w:r w:rsidRPr="00E458F6">
          <w:rPr>
            <w:rStyle w:val="a5"/>
            <w:rFonts w:ascii="Calibri" w:hAnsi="Calibri" w:cs="Calibri"/>
            <w:b/>
            <w:lang w:val="en-US"/>
          </w:rPr>
          <w:t>hi</w:t>
        </w:r>
        <w:r w:rsidRPr="00E458F6">
          <w:rPr>
            <w:rStyle w:val="a5"/>
            <w:rFonts w:ascii="Calibri" w:hAnsi="Calibri" w:cs="Calibri"/>
            <w:b/>
          </w:rPr>
          <w:t>-</w:t>
        </w:r>
        <w:r w:rsidRPr="00E458F6">
          <w:rPr>
            <w:rStyle w:val="a5"/>
            <w:rFonts w:ascii="Calibri" w:hAnsi="Calibri" w:cs="Calibri"/>
            <w:b/>
            <w:lang w:val="en-US"/>
          </w:rPr>
          <w:t>spb</w:t>
        </w:r>
        <w:r w:rsidRPr="00E458F6">
          <w:rPr>
            <w:rStyle w:val="a5"/>
            <w:rFonts w:ascii="Calibri" w:hAnsi="Calibri" w:cs="Calibri"/>
            <w:b/>
          </w:rPr>
          <w:t>.</w:t>
        </w:r>
        <w:r w:rsidRPr="00E458F6">
          <w:rPr>
            <w:rStyle w:val="a5"/>
            <w:rFonts w:ascii="Calibri" w:hAnsi="Calibri" w:cs="Calibri"/>
            <w:b/>
            <w:lang w:val="en-US"/>
          </w:rPr>
          <w:t>com</w:t>
        </w:r>
      </w:hyperlink>
      <w:r w:rsidRPr="00E458F6">
        <w:rPr>
          <w:rFonts w:ascii="Calibri" w:hAnsi="Calibri" w:cs="Calibri"/>
          <w:b/>
        </w:rPr>
        <w:t xml:space="preserve"> Контактное лицо: Чернов Игорь</w:t>
      </w:r>
    </w:p>
    <w:tbl>
      <w:tblPr>
        <w:tblpPr w:vertAnchor="text" w:horzAnchor="margin" w:tblpY="52"/>
        <w:tblOverlap w:val="never"/>
        <w:tblW w:w="10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4"/>
      </w:tblGrid>
      <w:tr w:rsidR="008858E1" w:rsidRPr="00AC759D" w:rsidTr="005069A2">
        <w:trPr>
          <w:trHeight w:val="275"/>
        </w:trPr>
        <w:tc>
          <w:tcPr>
            <w:tcW w:w="10684" w:type="dxa"/>
            <w:tcBorders>
              <w:bottom w:val="single" w:sz="4" w:space="0" w:color="000000"/>
            </w:tcBorders>
            <w:shd w:val="clear" w:color="auto" w:fill="D9D9D9"/>
          </w:tcPr>
          <w:p w:rsidR="008858E1" w:rsidRPr="00ED208A" w:rsidRDefault="008858E1" w:rsidP="005069A2">
            <w:pPr>
              <w:jc w:val="center"/>
              <w:rPr>
                <w:rFonts w:ascii="Calibri" w:hAnsi="Calibri" w:cs="Calibri"/>
                <w:b/>
              </w:rPr>
            </w:pPr>
            <w:r w:rsidRPr="00ED208A">
              <w:rPr>
                <w:rFonts w:ascii="Calibri" w:hAnsi="Calibri" w:cs="Calibri"/>
                <w:b/>
                <w:highlight w:val="yellow"/>
              </w:rPr>
              <w:t>Бронирование может быть отменено без штрафа  за 7 дней до даты заезда</w:t>
            </w:r>
          </w:p>
        </w:tc>
      </w:tr>
      <w:tr w:rsidR="008858E1" w:rsidRPr="00AC759D" w:rsidTr="005069A2">
        <w:trPr>
          <w:trHeight w:val="275"/>
        </w:trPr>
        <w:tc>
          <w:tcPr>
            <w:tcW w:w="10684" w:type="dxa"/>
            <w:tcBorders>
              <w:bottom w:val="single" w:sz="4" w:space="0" w:color="000000"/>
            </w:tcBorders>
            <w:shd w:val="clear" w:color="auto" w:fill="FFFFFF"/>
          </w:tcPr>
          <w:p w:rsidR="008858E1" w:rsidRPr="00015836" w:rsidRDefault="008858E1" w:rsidP="005069A2">
            <w:pPr>
              <w:jc w:val="center"/>
              <w:rPr>
                <w:rFonts w:ascii="Myriad Pro Cond" w:hAnsi="Myriad Pro Cond"/>
                <w:lang w:val="uk-UA"/>
              </w:rPr>
            </w:pPr>
            <w:r w:rsidRPr="00ED208A">
              <w:rPr>
                <w:rFonts w:ascii="Calibri" w:hAnsi="Calibri" w:cs="Calibri"/>
              </w:rPr>
              <w:t>В случае отмены бронирования позднее указанной выше даты будут начислены штрафные санкции в размере 100% стоимости первой ночи пребывания в отеле.</w:t>
            </w:r>
          </w:p>
        </w:tc>
      </w:tr>
    </w:tbl>
    <w:p w:rsidR="008858E1" w:rsidRPr="007672BB" w:rsidRDefault="008858E1" w:rsidP="008858E1">
      <w:pPr>
        <w:autoSpaceDE w:val="0"/>
        <w:autoSpaceDN w:val="0"/>
        <w:adjustRightInd w:val="0"/>
        <w:ind w:left="-720"/>
        <w:jc w:val="center"/>
        <w:rPr>
          <w:rFonts w:ascii="Calibri" w:hAnsi="Calibri" w:cs="Calibri"/>
          <w:sz w:val="24"/>
          <w:szCs w:val="24"/>
        </w:rPr>
      </w:pPr>
      <w:r w:rsidRPr="007672BB">
        <w:rPr>
          <w:rFonts w:ascii="Calibri" w:hAnsi="Calibri" w:cs="Calibri"/>
          <w:sz w:val="24"/>
          <w:szCs w:val="24"/>
        </w:rPr>
        <w:t xml:space="preserve">Более подробную информацию о </w:t>
      </w:r>
      <w:r w:rsidRPr="007672BB">
        <w:rPr>
          <w:rFonts w:ascii="Calibri" w:hAnsi="Calibri" w:cs="Calibri"/>
          <w:b/>
          <w:sz w:val="24"/>
          <w:szCs w:val="24"/>
        </w:rPr>
        <w:t>Конференции</w:t>
      </w:r>
      <w:r w:rsidRPr="007672BB">
        <w:rPr>
          <w:rFonts w:ascii="Calibri" w:hAnsi="Calibri" w:cs="Calibri"/>
          <w:sz w:val="24"/>
          <w:szCs w:val="24"/>
        </w:rPr>
        <w:t xml:space="preserve"> Вы можете получить в оргкомитете:</w:t>
      </w:r>
    </w:p>
    <w:p w:rsidR="008858E1" w:rsidRPr="00E85B2C" w:rsidRDefault="008858E1" w:rsidP="008858E1">
      <w:pPr>
        <w:tabs>
          <w:tab w:val="left" w:pos="8280"/>
        </w:tabs>
        <w:ind w:left="-720"/>
        <w:jc w:val="center"/>
        <w:rPr>
          <w:rFonts w:ascii="Calibri" w:hAnsi="Calibri" w:cs="Calibri"/>
          <w:sz w:val="24"/>
          <w:szCs w:val="24"/>
          <w:lang w:val="de-DE"/>
        </w:rPr>
      </w:pPr>
      <w:r w:rsidRPr="007672BB">
        <w:rPr>
          <w:rFonts w:ascii="Calibri" w:hAnsi="Calibri" w:cs="Calibri"/>
          <w:sz w:val="24"/>
          <w:szCs w:val="24"/>
        </w:rPr>
        <w:t>Тел</w:t>
      </w:r>
      <w:r w:rsidRPr="00E85B2C">
        <w:rPr>
          <w:rFonts w:ascii="Calibri" w:hAnsi="Calibri" w:cs="Calibri"/>
          <w:sz w:val="24"/>
          <w:szCs w:val="24"/>
          <w:lang w:val="de-DE"/>
        </w:rPr>
        <w:t>./</w:t>
      </w:r>
      <w:r w:rsidRPr="007672BB">
        <w:rPr>
          <w:rFonts w:ascii="Calibri" w:hAnsi="Calibri" w:cs="Calibri"/>
          <w:sz w:val="24"/>
          <w:szCs w:val="24"/>
        </w:rPr>
        <w:t>факс</w:t>
      </w:r>
      <w:r w:rsidRPr="00E85B2C">
        <w:rPr>
          <w:rFonts w:ascii="Calibri" w:hAnsi="Calibri" w:cs="Calibri"/>
          <w:sz w:val="24"/>
          <w:szCs w:val="24"/>
          <w:lang w:val="de-DE"/>
        </w:rPr>
        <w:t>: +7 4722 585717  e-mail:</w:t>
      </w:r>
      <w:r w:rsidRPr="00E85B2C">
        <w:rPr>
          <w:lang w:val="de-DE"/>
        </w:rPr>
        <w:t xml:space="preserve">  </w:t>
      </w:r>
      <w:r w:rsidRPr="00E85B2C">
        <w:rPr>
          <w:rFonts w:ascii="Calibri" w:hAnsi="Calibri" w:cs="Calibri"/>
          <w:sz w:val="24"/>
          <w:szCs w:val="24"/>
          <w:lang w:val="de-DE"/>
        </w:rPr>
        <w:t>ICSAM@bsu.edu.ru,</w:t>
      </w:r>
    </w:p>
    <w:p w:rsidR="008858E1" w:rsidRPr="007672BB" w:rsidRDefault="008858E1" w:rsidP="008858E1">
      <w:pPr>
        <w:tabs>
          <w:tab w:val="left" w:pos="8280"/>
        </w:tabs>
        <w:ind w:left="-720"/>
        <w:jc w:val="center"/>
        <w:rPr>
          <w:rFonts w:ascii="Calibri" w:hAnsi="Calibri" w:cs="Calibri"/>
          <w:sz w:val="22"/>
          <w:szCs w:val="22"/>
        </w:rPr>
      </w:pPr>
      <w:r w:rsidRPr="007672BB">
        <w:rPr>
          <w:rFonts w:ascii="Calibri" w:hAnsi="Calibri" w:cs="Calibri"/>
          <w:sz w:val="24"/>
          <w:szCs w:val="24"/>
        </w:rPr>
        <w:t xml:space="preserve">Координатор конференции </w:t>
      </w:r>
      <w:r>
        <w:rPr>
          <w:rFonts w:ascii="Calibri" w:hAnsi="Calibri" w:cs="Calibri"/>
          <w:sz w:val="24"/>
          <w:szCs w:val="24"/>
        </w:rPr>
        <w:t>Тихонова Марина Сергеевна</w:t>
      </w:r>
    </w:p>
    <w:p w:rsidR="008858E1" w:rsidRPr="00291377" w:rsidRDefault="008858E1" w:rsidP="00AC759D">
      <w:pPr>
        <w:tabs>
          <w:tab w:val="left" w:pos="8280"/>
        </w:tabs>
        <w:ind w:left="-720"/>
        <w:jc w:val="center"/>
        <w:rPr>
          <w:rFonts w:ascii="Calibri" w:hAnsi="Calibri" w:cs="Calibri"/>
          <w:sz w:val="22"/>
          <w:szCs w:val="22"/>
        </w:rPr>
      </w:pPr>
    </w:p>
    <w:sectPr w:rsidR="008858E1" w:rsidRPr="00291377" w:rsidSect="00D0314E">
      <w:pgSz w:w="11906" w:h="16838"/>
      <w:pgMar w:top="426" w:right="707" w:bottom="720" w:left="72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0A" w:rsidRDefault="00D23B0A">
      <w:r>
        <w:separator/>
      </w:r>
    </w:p>
  </w:endnote>
  <w:endnote w:type="continuationSeparator" w:id="0">
    <w:p w:rsidR="00D23B0A" w:rsidRDefault="00D2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0A" w:rsidRDefault="00D23B0A">
      <w:r>
        <w:separator/>
      </w:r>
    </w:p>
  </w:footnote>
  <w:footnote w:type="continuationSeparator" w:id="0">
    <w:p w:rsidR="00D23B0A" w:rsidRDefault="00D23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60"/>
    <w:rsid w:val="000000E2"/>
    <w:rsid w:val="00005984"/>
    <w:rsid w:val="00011F6B"/>
    <w:rsid w:val="00016599"/>
    <w:rsid w:val="00020F5E"/>
    <w:rsid w:val="0002328A"/>
    <w:rsid w:val="000274D4"/>
    <w:rsid w:val="00040694"/>
    <w:rsid w:val="00046B51"/>
    <w:rsid w:val="0005495D"/>
    <w:rsid w:val="00055A65"/>
    <w:rsid w:val="00062323"/>
    <w:rsid w:val="00073A52"/>
    <w:rsid w:val="000853BF"/>
    <w:rsid w:val="000A35E8"/>
    <w:rsid w:val="000C5A50"/>
    <w:rsid w:val="000C6873"/>
    <w:rsid w:val="000D373A"/>
    <w:rsid w:val="00107125"/>
    <w:rsid w:val="00137E75"/>
    <w:rsid w:val="00143CE2"/>
    <w:rsid w:val="001502F6"/>
    <w:rsid w:val="0015257F"/>
    <w:rsid w:val="00165C25"/>
    <w:rsid w:val="001802DD"/>
    <w:rsid w:val="0018432D"/>
    <w:rsid w:val="00184D40"/>
    <w:rsid w:val="00190DC4"/>
    <w:rsid w:val="00193786"/>
    <w:rsid w:val="00194FAE"/>
    <w:rsid w:val="001973FD"/>
    <w:rsid w:val="001B737D"/>
    <w:rsid w:val="001C0C9F"/>
    <w:rsid w:val="001C5340"/>
    <w:rsid w:val="001D480A"/>
    <w:rsid w:val="001E2F60"/>
    <w:rsid w:val="001E3EBF"/>
    <w:rsid w:val="001E5692"/>
    <w:rsid w:val="00207C11"/>
    <w:rsid w:val="00210E39"/>
    <w:rsid w:val="00215469"/>
    <w:rsid w:val="00225034"/>
    <w:rsid w:val="00256EFD"/>
    <w:rsid w:val="0026206A"/>
    <w:rsid w:val="00283F6D"/>
    <w:rsid w:val="00284706"/>
    <w:rsid w:val="00291377"/>
    <w:rsid w:val="002929DB"/>
    <w:rsid w:val="002A2B95"/>
    <w:rsid w:val="002B2CB1"/>
    <w:rsid w:val="002B368F"/>
    <w:rsid w:val="003065FD"/>
    <w:rsid w:val="0031641A"/>
    <w:rsid w:val="00330DE8"/>
    <w:rsid w:val="00345504"/>
    <w:rsid w:val="00364A0A"/>
    <w:rsid w:val="0036791E"/>
    <w:rsid w:val="003819BB"/>
    <w:rsid w:val="00387BA5"/>
    <w:rsid w:val="003B5851"/>
    <w:rsid w:val="003B7E9C"/>
    <w:rsid w:val="003C2CDA"/>
    <w:rsid w:val="003C4E09"/>
    <w:rsid w:val="003D6302"/>
    <w:rsid w:val="003F4634"/>
    <w:rsid w:val="00405D05"/>
    <w:rsid w:val="00412DCD"/>
    <w:rsid w:val="00433719"/>
    <w:rsid w:val="0043561B"/>
    <w:rsid w:val="00451D46"/>
    <w:rsid w:val="00457753"/>
    <w:rsid w:val="0046103D"/>
    <w:rsid w:val="004879F1"/>
    <w:rsid w:val="004A7FFE"/>
    <w:rsid w:val="004B0EF4"/>
    <w:rsid w:val="004D54C7"/>
    <w:rsid w:val="004D6A2B"/>
    <w:rsid w:val="004E1078"/>
    <w:rsid w:val="00522FE8"/>
    <w:rsid w:val="005366BB"/>
    <w:rsid w:val="00563416"/>
    <w:rsid w:val="00563E98"/>
    <w:rsid w:val="00571776"/>
    <w:rsid w:val="0057205A"/>
    <w:rsid w:val="00582388"/>
    <w:rsid w:val="00594CD6"/>
    <w:rsid w:val="005B15E5"/>
    <w:rsid w:val="005B3C78"/>
    <w:rsid w:val="005C69BB"/>
    <w:rsid w:val="005E2D16"/>
    <w:rsid w:val="00604E59"/>
    <w:rsid w:val="0060743D"/>
    <w:rsid w:val="00644F0C"/>
    <w:rsid w:val="0064671F"/>
    <w:rsid w:val="00651C96"/>
    <w:rsid w:val="0065316F"/>
    <w:rsid w:val="00657506"/>
    <w:rsid w:val="00666985"/>
    <w:rsid w:val="00667357"/>
    <w:rsid w:val="00670AF3"/>
    <w:rsid w:val="006929F1"/>
    <w:rsid w:val="00693A99"/>
    <w:rsid w:val="0069664A"/>
    <w:rsid w:val="006A0F6E"/>
    <w:rsid w:val="006A6F6A"/>
    <w:rsid w:val="006B57BD"/>
    <w:rsid w:val="006B5B05"/>
    <w:rsid w:val="006B657B"/>
    <w:rsid w:val="006C19BF"/>
    <w:rsid w:val="006D212F"/>
    <w:rsid w:val="006F4C69"/>
    <w:rsid w:val="00701CA6"/>
    <w:rsid w:val="00720E13"/>
    <w:rsid w:val="00726E8B"/>
    <w:rsid w:val="0073636B"/>
    <w:rsid w:val="007446E4"/>
    <w:rsid w:val="007672BB"/>
    <w:rsid w:val="0078085A"/>
    <w:rsid w:val="00784420"/>
    <w:rsid w:val="00793239"/>
    <w:rsid w:val="007C5AD5"/>
    <w:rsid w:val="007C6CDB"/>
    <w:rsid w:val="007C6F01"/>
    <w:rsid w:val="007D4BC3"/>
    <w:rsid w:val="007E4857"/>
    <w:rsid w:val="007E4E28"/>
    <w:rsid w:val="007E7848"/>
    <w:rsid w:val="007F0908"/>
    <w:rsid w:val="008045AE"/>
    <w:rsid w:val="00846D6E"/>
    <w:rsid w:val="00846E4C"/>
    <w:rsid w:val="00862DB4"/>
    <w:rsid w:val="008722FF"/>
    <w:rsid w:val="008858E1"/>
    <w:rsid w:val="00886176"/>
    <w:rsid w:val="00887AD2"/>
    <w:rsid w:val="0089789B"/>
    <w:rsid w:val="008F06F9"/>
    <w:rsid w:val="008F3A5F"/>
    <w:rsid w:val="00902261"/>
    <w:rsid w:val="00910910"/>
    <w:rsid w:val="0091192A"/>
    <w:rsid w:val="00912387"/>
    <w:rsid w:val="00914BB2"/>
    <w:rsid w:val="00935B00"/>
    <w:rsid w:val="009518EC"/>
    <w:rsid w:val="00965EEF"/>
    <w:rsid w:val="0098529E"/>
    <w:rsid w:val="009920C1"/>
    <w:rsid w:val="009A527C"/>
    <w:rsid w:val="009B42F0"/>
    <w:rsid w:val="009E16A2"/>
    <w:rsid w:val="009F245E"/>
    <w:rsid w:val="00A11694"/>
    <w:rsid w:val="00A20A8B"/>
    <w:rsid w:val="00A22397"/>
    <w:rsid w:val="00A43A87"/>
    <w:rsid w:val="00A560D1"/>
    <w:rsid w:val="00A5636C"/>
    <w:rsid w:val="00A5757B"/>
    <w:rsid w:val="00A75C8E"/>
    <w:rsid w:val="00A764B5"/>
    <w:rsid w:val="00A92B2A"/>
    <w:rsid w:val="00AA4969"/>
    <w:rsid w:val="00AA5D1B"/>
    <w:rsid w:val="00AC759D"/>
    <w:rsid w:val="00AD0F0F"/>
    <w:rsid w:val="00AD11D6"/>
    <w:rsid w:val="00AD32B3"/>
    <w:rsid w:val="00AD5851"/>
    <w:rsid w:val="00AF6956"/>
    <w:rsid w:val="00B01EB8"/>
    <w:rsid w:val="00B02BD1"/>
    <w:rsid w:val="00B12BDB"/>
    <w:rsid w:val="00B165BA"/>
    <w:rsid w:val="00B247E0"/>
    <w:rsid w:val="00B50AC6"/>
    <w:rsid w:val="00B577E2"/>
    <w:rsid w:val="00B6317A"/>
    <w:rsid w:val="00B6741A"/>
    <w:rsid w:val="00B82F26"/>
    <w:rsid w:val="00B941E2"/>
    <w:rsid w:val="00BA083D"/>
    <w:rsid w:val="00BC1DEE"/>
    <w:rsid w:val="00BC292E"/>
    <w:rsid w:val="00BE4B3A"/>
    <w:rsid w:val="00BE5D15"/>
    <w:rsid w:val="00BF4270"/>
    <w:rsid w:val="00C23828"/>
    <w:rsid w:val="00C265D9"/>
    <w:rsid w:val="00C40428"/>
    <w:rsid w:val="00C473AA"/>
    <w:rsid w:val="00C502DB"/>
    <w:rsid w:val="00C95E2E"/>
    <w:rsid w:val="00CA26FA"/>
    <w:rsid w:val="00CD576F"/>
    <w:rsid w:val="00D024AD"/>
    <w:rsid w:val="00D0314E"/>
    <w:rsid w:val="00D10EC1"/>
    <w:rsid w:val="00D13522"/>
    <w:rsid w:val="00D23B0A"/>
    <w:rsid w:val="00D42A4B"/>
    <w:rsid w:val="00D65232"/>
    <w:rsid w:val="00D72DE9"/>
    <w:rsid w:val="00D7364F"/>
    <w:rsid w:val="00D9025A"/>
    <w:rsid w:val="00DA0032"/>
    <w:rsid w:val="00DA3799"/>
    <w:rsid w:val="00DB04BD"/>
    <w:rsid w:val="00DB09DE"/>
    <w:rsid w:val="00DC1EF7"/>
    <w:rsid w:val="00DC500D"/>
    <w:rsid w:val="00DC5D87"/>
    <w:rsid w:val="00DD4A4A"/>
    <w:rsid w:val="00DF0236"/>
    <w:rsid w:val="00E04480"/>
    <w:rsid w:val="00E123F0"/>
    <w:rsid w:val="00E24DC5"/>
    <w:rsid w:val="00E34EEE"/>
    <w:rsid w:val="00E458F6"/>
    <w:rsid w:val="00E46387"/>
    <w:rsid w:val="00E57F00"/>
    <w:rsid w:val="00E64558"/>
    <w:rsid w:val="00E75828"/>
    <w:rsid w:val="00E8445F"/>
    <w:rsid w:val="00E870E4"/>
    <w:rsid w:val="00EA700C"/>
    <w:rsid w:val="00EB3BD8"/>
    <w:rsid w:val="00EB50C2"/>
    <w:rsid w:val="00EC5330"/>
    <w:rsid w:val="00ED208A"/>
    <w:rsid w:val="00EE4DF8"/>
    <w:rsid w:val="00F332F9"/>
    <w:rsid w:val="00F474D1"/>
    <w:rsid w:val="00F617F6"/>
    <w:rsid w:val="00F70594"/>
    <w:rsid w:val="00F84975"/>
    <w:rsid w:val="00F85639"/>
    <w:rsid w:val="00F929DA"/>
    <w:rsid w:val="00F93E9E"/>
    <w:rsid w:val="00FC3988"/>
    <w:rsid w:val="00FD4B3C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68F"/>
  </w:style>
  <w:style w:type="paragraph" w:styleId="1">
    <w:name w:val="heading 1"/>
    <w:basedOn w:val="a"/>
    <w:next w:val="a"/>
    <w:qFormat/>
    <w:rsid w:val="00040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2F6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E2F6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E2F60"/>
    <w:pPr>
      <w:keepNext/>
      <w:jc w:val="center"/>
      <w:outlineLvl w:val="3"/>
    </w:pPr>
    <w:rPr>
      <w:b/>
      <w:i/>
      <w:sz w:val="32"/>
    </w:rPr>
  </w:style>
  <w:style w:type="paragraph" w:styleId="6">
    <w:name w:val="heading 6"/>
    <w:basedOn w:val="a"/>
    <w:next w:val="a"/>
    <w:qFormat/>
    <w:rsid w:val="001E2F60"/>
    <w:pPr>
      <w:keepNext/>
      <w:outlineLvl w:val="5"/>
    </w:pPr>
    <w:rPr>
      <w:sz w:val="30"/>
    </w:rPr>
  </w:style>
  <w:style w:type="paragraph" w:styleId="8">
    <w:name w:val="heading 8"/>
    <w:basedOn w:val="a"/>
    <w:next w:val="a"/>
    <w:qFormat/>
    <w:rsid w:val="001E2F60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E2F60"/>
    <w:pPr>
      <w:jc w:val="center"/>
    </w:pPr>
    <w:rPr>
      <w:sz w:val="28"/>
    </w:rPr>
  </w:style>
  <w:style w:type="paragraph" w:styleId="a3">
    <w:name w:val="header"/>
    <w:basedOn w:val="a"/>
    <w:rsid w:val="001E2F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E2F60"/>
    <w:pPr>
      <w:tabs>
        <w:tab w:val="center" w:pos="4677"/>
        <w:tab w:val="right" w:pos="9355"/>
      </w:tabs>
    </w:pPr>
  </w:style>
  <w:style w:type="character" w:styleId="a5">
    <w:name w:val="Hyperlink"/>
    <w:rsid w:val="00E24DC5"/>
    <w:rPr>
      <w:color w:val="0000FF"/>
      <w:u w:val="single"/>
    </w:rPr>
  </w:style>
  <w:style w:type="character" w:styleId="a6">
    <w:name w:val="Strong"/>
    <w:qFormat/>
    <w:rsid w:val="001E3EBF"/>
    <w:rPr>
      <w:b/>
      <w:bCs/>
    </w:rPr>
  </w:style>
  <w:style w:type="paragraph" w:styleId="30">
    <w:name w:val="Body Text 3"/>
    <w:basedOn w:val="a"/>
    <w:rsid w:val="00040694"/>
    <w:pPr>
      <w:spacing w:after="120"/>
    </w:pPr>
    <w:rPr>
      <w:sz w:val="16"/>
      <w:szCs w:val="16"/>
    </w:rPr>
  </w:style>
  <w:style w:type="table" w:styleId="a7">
    <w:name w:val="Table Grid"/>
    <w:basedOn w:val="a1"/>
    <w:rsid w:val="0004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1352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1C5340"/>
    <w:pPr>
      <w:ind w:left="720"/>
    </w:pPr>
    <w:rPr>
      <w:sz w:val="24"/>
      <w:szCs w:val="24"/>
    </w:rPr>
  </w:style>
  <w:style w:type="paragraph" w:styleId="a9">
    <w:name w:val="Body Text"/>
    <w:basedOn w:val="a"/>
    <w:link w:val="aa"/>
    <w:rsid w:val="00AC759D"/>
    <w:pPr>
      <w:spacing w:after="120"/>
    </w:pPr>
  </w:style>
  <w:style w:type="character" w:customStyle="1" w:styleId="aa">
    <w:name w:val="Основной текст Знак"/>
    <w:basedOn w:val="a0"/>
    <w:link w:val="a9"/>
    <w:rsid w:val="00AC759D"/>
  </w:style>
  <w:style w:type="paragraph" w:styleId="ab">
    <w:name w:val="Body Text Indent"/>
    <w:basedOn w:val="a"/>
    <w:link w:val="ac"/>
    <w:uiPriority w:val="99"/>
    <w:rsid w:val="00AC759D"/>
    <w:pPr>
      <w:spacing w:after="120"/>
      <w:ind w:left="283"/>
    </w:pPr>
    <w:rPr>
      <w:rFonts w:eastAsia="MS Mincho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rsid w:val="00AC759D"/>
    <w:rPr>
      <w:rFonts w:eastAsia="MS Mincho"/>
      <w:sz w:val="24"/>
      <w:szCs w:val="24"/>
    </w:rPr>
  </w:style>
  <w:style w:type="character" w:customStyle="1" w:styleId="conf-name">
    <w:name w:val="conf-name"/>
    <w:basedOn w:val="a0"/>
    <w:rsid w:val="00D0314E"/>
  </w:style>
  <w:style w:type="character" w:customStyle="1" w:styleId="conf-date-spb">
    <w:name w:val="conf-date-spb"/>
    <w:basedOn w:val="a0"/>
    <w:rsid w:val="00D0314E"/>
  </w:style>
  <w:style w:type="character" w:customStyle="1" w:styleId="starrequired">
    <w:name w:val="starrequired"/>
    <w:basedOn w:val="a0"/>
    <w:rsid w:val="00D0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68F"/>
  </w:style>
  <w:style w:type="paragraph" w:styleId="1">
    <w:name w:val="heading 1"/>
    <w:basedOn w:val="a"/>
    <w:next w:val="a"/>
    <w:qFormat/>
    <w:rsid w:val="00040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2F6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E2F6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E2F60"/>
    <w:pPr>
      <w:keepNext/>
      <w:jc w:val="center"/>
      <w:outlineLvl w:val="3"/>
    </w:pPr>
    <w:rPr>
      <w:b/>
      <w:i/>
      <w:sz w:val="32"/>
    </w:rPr>
  </w:style>
  <w:style w:type="paragraph" w:styleId="6">
    <w:name w:val="heading 6"/>
    <w:basedOn w:val="a"/>
    <w:next w:val="a"/>
    <w:qFormat/>
    <w:rsid w:val="001E2F60"/>
    <w:pPr>
      <w:keepNext/>
      <w:outlineLvl w:val="5"/>
    </w:pPr>
    <w:rPr>
      <w:sz w:val="30"/>
    </w:rPr>
  </w:style>
  <w:style w:type="paragraph" w:styleId="8">
    <w:name w:val="heading 8"/>
    <w:basedOn w:val="a"/>
    <w:next w:val="a"/>
    <w:qFormat/>
    <w:rsid w:val="001E2F60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E2F60"/>
    <w:pPr>
      <w:jc w:val="center"/>
    </w:pPr>
    <w:rPr>
      <w:sz w:val="28"/>
    </w:rPr>
  </w:style>
  <w:style w:type="paragraph" w:styleId="a3">
    <w:name w:val="header"/>
    <w:basedOn w:val="a"/>
    <w:rsid w:val="001E2F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E2F60"/>
    <w:pPr>
      <w:tabs>
        <w:tab w:val="center" w:pos="4677"/>
        <w:tab w:val="right" w:pos="9355"/>
      </w:tabs>
    </w:pPr>
  </w:style>
  <w:style w:type="character" w:styleId="a5">
    <w:name w:val="Hyperlink"/>
    <w:rsid w:val="00E24DC5"/>
    <w:rPr>
      <w:color w:val="0000FF"/>
      <w:u w:val="single"/>
    </w:rPr>
  </w:style>
  <w:style w:type="character" w:styleId="a6">
    <w:name w:val="Strong"/>
    <w:qFormat/>
    <w:rsid w:val="001E3EBF"/>
    <w:rPr>
      <w:b/>
      <w:bCs/>
    </w:rPr>
  </w:style>
  <w:style w:type="paragraph" w:styleId="30">
    <w:name w:val="Body Text 3"/>
    <w:basedOn w:val="a"/>
    <w:rsid w:val="00040694"/>
    <w:pPr>
      <w:spacing w:after="120"/>
    </w:pPr>
    <w:rPr>
      <w:sz w:val="16"/>
      <w:szCs w:val="16"/>
    </w:rPr>
  </w:style>
  <w:style w:type="table" w:styleId="a7">
    <w:name w:val="Table Grid"/>
    <w:basedOn w:val="a1"/>
    <w:rsid w:val="0004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1352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1C5340"/>
    <w:pPr>
      <w:ind w:left="720"/>
    </w:pPr>
    <w:rPr>
      <w:sz w:val="24"/>
      <w:szCs w:val="24"/>
    </w:rPr>
  </w:style>
  <w:style w:type="paragraph" w:styleId="a9">
    <w:name w:val="Body Text"/>
    <w:basedOn w:val="a"/>
    <w:link w:val="aa"/>
    <w:rsid w:val="00AC759D"/>
    <w:pPr>
      <w:spacing w:after="120"/>
    </w:pPr>
  </w:style>
  <w:style w:type="character" w:customStyle="1" w:styleId="aa">
    <w:name w:val="Основной текст Знак"/>
    <w:basedOn w:val="a0"/>
    <w:link w:val="a9"/>
    <w:rsid w:val="00AC759D"/>
  </w:style>
  <w:style w:type="paragraph" w:styleId="ab">
    <w:name w:val="Body Text Indent"/>
    <w:basedOn w:val="a"/>
    <w:link w:val="ac"/>
    <w:uiPriority w:val="99"/>
    <w:rsid w:val="00AC759D"/>
    <w:pPr>
      <w:spacing w:after="120"/>
      <w:ind w:left="283"/>
    </w:pPr>
    <w:rPr>
      <w:rFonts w:eastAsia="MS Mincho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rsid w:val="00AC759D"/>
    <w:rPr>
      <w:rFonts w:eastAsia="MS Mincho"/>
      <w:sz w:val="24"/>
      <w:szCs w:val="24"/>
    </w:rPr>
  </w:style>
  <w:style w:type="character" w:customStyle="1" w:styleId="conf-name">
    <w:name w:val="conf-name"/>
    <w:basedOn w:val="a0"/>
    <w:rsid w:val="00D0314E"/>
  </w:style>
  <w:style w:type="character" w:customStyle="1" w:styleId="conf-date-spb">
    <w:name w:val="conf-date-spb"/>
    <w:basedOn w:val="a0"/>
    <w:rsid w:val="00D0314E"/>
  </w:style>
  <w:style w:type="character" w:customStyle="1" w:styleId="starrequired">
    <w:name w:val="starrequired"/>
    <w:basedOn w:val="a0"/>
    <w:rsid w:val="00D0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8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818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4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421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Chernov@hi-sp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gor.Chernov@hi-sp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ОБСЛУЖИВАНИЕ УЧАСТНИКОВ И ПОСЕТИТЕЛЕЙ ВЫСТАВКИ</vt:lpstr>
    </vt:vector>
  </TitlesOfParts>
  <Company>Lenexpo Travel</Company>
  <LinksUpToDate>false</LinksUpToDate>
  <CharactersWithSpaces>4613</CharactersWithSpaces>
  <SharedDoc>false</SharedDoc>
  <HLinks>
    <vt:vector size="12" baseType="variant">
      <vt:variant>
        <vt:i4>2424837</vt:i4>
      </vt:variant>
      <vt:variant>
        <vt:i4>3</vt:i4>
      </vt:variant>
      <vt:variant>
        <vt:i4>0</vt:i4>
      </vt:variant>
      <vt:variant>
        <vt:i4>5</vt:i4>
      </vt:variant>
      <vt:variant>
        <vt:lpwstr>mailto:endo@cdkscenter.ru</vt:lpwstr>
      </vt:variant>
      <vt:variant>
        <vt:lpwstr/>
      </vt:variant>
      <vt:variant>
        <vt:i4>589877</vt:i4>
      </vt:variant>
      <vt:variant>
        <vt:i4>0</vt:i4>
      </vt:variant>
      <vt:variant>
        <vt:i4>0</vt:i4>
      </vt:variant>
      <vt:variant>
        <vt:i4>5</vt:i4>
      </vt:variant>
      <vt:variant>
        <vt:lpwstr>mailto:igor.chernov@hi-spb.com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ОБСЛУЖИВАНИЕ УЧАСТНИКОВ И ПОСЕТИТЕЛЕЙ ВЫСТАВКИ</dc:title>
  <dc:creator>olga</dc:creator>
  <cp:lastModifiedBy>Marina</cp:lastModifiedBy>
  <cp:revision>4</cp:revision>
  <cp:lastPrinted>2016-01-12T08:32:00Z</cp:lastPrinted>
  <dcterms:created xsi:type="dcterms:W3CDTF">2017-11-07T14:31:00Z</dcterms:created>
  <dcterms:modified xsi:type="dcterms:W3CDTF">2017-11-08T07:11:00Z</dcterms:modified>
</cp:coreProperties>
</file>